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8DA58" w14:textId="77777777"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14:paraId="455D3DE8" w14:textId="77777777"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14:paraId="251CCDB7" w14:textId="77777777"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14:paraId="5D0CB68D" w14:textId="77777777"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14:paraId="4BC42D97" w14:textId="5538A77C" w:rsidR="007916DB" w:rsidRPr="006F0705" w:rsidRDefault="00991EFF" w:rsidP="00991EFF">
      <w:pPr>
        <w:spacing w:line="240" w:lineRule="auto"/>
        <w:ind w:left="5670"/>
        <w:contextualSpacing/>
      </w:pPr>
      <w:proofErr w:type="gramStart"/>
      <w:r w:rsidRPr="006F0705">
        <w:t>«</w:t>
      </w:r>
      <w:r w:rsidR="00B933A9">
        <w:t xml:space="preserve">  </w:t>
      </w:r>
      <w:proofErr w:type="gramEnd"/>
      <w:r w:rsidR="00B933A9">
        <w:t xml:space="preserve">    </w:t>
      </w:r>
      <w:r w:rsidRPr="006F0705">
        <w:t xml:space="preserve">» </w:t>
      </w:r>
      <w:r w:rsidR="00EF45AF">
        <w:t>ноября</w:t>
      </w:r>
      <w:r w:rsidR="00CC461E">
        <w:t xml:space="preserve"> </w:t>
      </w:r>
      <w:r w:rsidRPr="006F0705">
        <w:t xml:space="preserve"> 20</w:t>
      </w:r>
      <w:r>
        <w:t>24</w:t>
      </w:r>
      <w:r w:rsidRPr="006F0705">
        <w:t xml:space="preserve"> г</w:t>
      </w:r>
      <w:r w:rsidR="007916DB" w:rsidRPr="006F0705">
        <w:t>.</w:t>
      </w:r>
    </w:p>
    <w:p w14:paraId="4015E90D" w14:textId="77777777" w:rsidR="009353DF" w:rsidRPr="006F0705" w:rsidRDefault="009353DF" w:rsidP="00FD75FB">
      <w:pPr>
        <w:spacing w:line="240" w:lineRule="auto"/>
        <w:ind w:left="5670"/>
        <w:contextualSpacing/>
      </w:pPr>
    </w:p>
    <w:p w14:paraId="239A607B" w14:textId="77777777"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14:paraId="1AA28542" w14:textId="77777777" w:rsidTr="00BE098F">
        <w:tc>
          <w:tcPr>
            <w:tcW w:w="4219" w:type="dxa"/>
          </w:tcPr>
          <w:p w14:paraId="74741078" w14:textId="77777777"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14:paraId="23A8B7DE" w14:textId="03D2E8D1" w:rsidR="00BE098F" w:rsidRPr="000C1522" w:rsidRDefault="00FD75FB" w:rsidP="00EF45AF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D95A36">
              <w:rPr>
                <w:szCs w:val="24"/>
              </w:rPr>
              <w:t>2418</w:t>
            </w:r>
            <w:r w:rsidR="00D227FE">
              <w:rPr>
                <w:szCs w:val="24"/>
              </w:rPr>
              <w:t xml:space="preserve"> </w:t>
            </w:r>
            <w:r w:rsidR="009529A4">
              <w:rPr>
                <w:szCs w:val="24"/>
              </w:rPr>
              <w:t xml:space="preserve"> </w:t>
            </w:r>
            <w:r>
              <w:rPr>
                <w:szCs w:val="24"/>
              </w:rPr>
              <w:t>лот №</w:t>
            </w:r>
            <w:r w:rsidR="00EF45AF">
              <w:rPr>
                <w:szCs w:val="24"/>
              </w:rPr>
              <w:t>188</w:t>
            </w:r>
            <w:r>
              <w:rPr>
                <w:szCs w:val="24"/>
              </w:rPr>
              <w:t xml:space="preserve"> </w:t>
            </w:r>
            <w:r w:rsidR="00EF45AF" w:rsidRPr="00EF45AF">
              <w:rPr>
                <w:b/>
                <w:i/>
                <w:sz w:val="22"/>
                <w:u w:val="single"/>
              </w:rPr>
              <w:t>Поставка мяса на 1 полугодие 2025 года</w:t>
            </w:r>
          </w:p>
        </w:tc>
      </w:tr>
      <w:tr w:rsidR="00BE098F" w:rsidRPr="00BE098F" w14:paraId="46CE4C4B" w14:textId="77777777" w:rsidTr="00BE098F">
        <w:tc>
          <w:tcPr>
            <w:tcW w:w="4219" w:type="dxa"/>
          </w:tcPr>
          <w:p w14:paraId="67DF04FF" w14:textId="77777777"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14:paraId="71CFAA89" w14:textId="77777777" w:rsidR="00BE098F" w:rsidRPr="004C0D6B" w:rsidRDefault="007916DB" w:rsidP="005A1D89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14:paraId="4904BFAE" w14:textId="77777777" w:rsidTr="00BE098F">
        <w:tc>
          <w:tcPr>
            <w:tcW w:w="4219" w:type="dxa"/>
          </w:tcPr>
          <w:p w14:paraId="7351C344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14:paraId="22BD08BB" w14:textId="77777777"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14:paraId="0B57FC92" w14:textId="77777777" w:rsidTr="00BE098F">
        <w:tc>
          <w:tcPr>
            <w:tcW w:w="4219" w:type="dxa"/>
          </w:tcPr>
          <w:p w14:paraId="563A5691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14:paraId="1717E925" w14:textId="6BDF0FC3" w:rsidR="00FD75FB" w:rsidRPr="000C1522" w:rsidRDefault="00EF45AF" w:rsidP="00D95A36">
            <w:pPr>
              <w:rPr>
                <w:sz w:val="22"/>
              </w:rPr>
            </w:pPr>
            <w:r w:rsidRPr="00EF45AF">
              <w:rPr>
                <w:sz w:val="22"/>
              </w:rPr>
              <w:t>Поставка мяса на 1 полугодие 2025 года</w:t>
            </w:r>
          </w:p>
        </w:tc>
      </w:tr>
      <w:tr w:rsidR="00FD75FB" w:rsidRPr="00BE098F" w14:paraId="3F5DB707" w14:textId="77777777" w:rsidTr="00BE098F">
        <w:tc>
          <w:tcPr>
            <w:tcW w:w="4219" w:type="dxa"/>
          </w:tcPr>
          <w:p w14:paraId="4981357F" w14:textId="77777777"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14:paraId="7CEE1569" w14:textId="22DEB9F8" w:rsidR="00FD75FB" w:rsidRDefault="00EF45AF" w:rsidP="00991EFF">
            <w:pPr>
              <w:rPr>
                <w:sz w:val="22"/>
              </w:rPr>
            </w:pPr>
            <w:r>
              <w:rPr>
                <w:sz w:val="22"/>
              </w:rPr>
              <w:t>869 </w:t>
            </w:r>
            <w:r w:rsidRPr="00EF45AF">
              <w:rPr>
                <w:sz w:val="22"/>
              </w:rPr>
              <w:t>52</w:t>
            </w:r>
            <w:r>
              <w:rPr>
                <w:sz w:val="22"/>
              </w:rPr>
              <w:t>0,00</w:t>
            </w:r>
            <w:r w:rsidRPr="00EF45AF">
              <w:rPr>
                <w:sz w:val="22"/>
              </w:rPr>
              <w:t xml:space="preserve"> </w:t>
            </w:r>
            <w:r w:rsidR="00BD4015">
              <w:rPr>
                <w:sz w:val="22"/>
              </w:rPr>
              <w:t>(</w:t>
            </w:r>
            <w:r>
              <w:rPr>
                <w:sz w:val="22"/>
              </w:rPr>
              <w:t xml:space="preserve">восемьсот шестьдесят девять тысяч пятьсот </w:t>
            </w:r>
            <w:proofErr w:type="gramStart"/>
            <w:r>
              <w:rPr>
                <w:sz w:val="22"/>
              </w:rPr>
              <w:t>двадцать</w:t>
            </w:r>
            <w:r w:rsidR="00310B1F">
              <w:rPr>
                <w:sz w:val="22"/>
              </w:rPr>
              <w:t>)  рублей</w:t>
            </w:r>
            <w:proofErr w:type="gramEnd"/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14:paraId="54B859E6" w14:textId="77777777"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14:paraId="7A6CF095" w14:textId="77777777" w:rsidTr="00BE098F">
        <w:tc>
          <w:tcPr>
            <w:tcW w:w="4219" w:type="dxa"/>
          </w:tcPr>
          <w:p w14:paraId="094365A8" w14:textId="77777777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14:paraId="799F96E6" w14:textId="77777777"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14:paraId="7A31AE0C" w14:textId="77777777" w:rsidTr="00BE098F">
        <w:tc>
          <w:tcPr>
            <w:tcW w:w="4219" w:type="dxa"/>
          </w:tcPr>
          <w:p w14:paraId="40568E39" w14:textId="77777777"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14:paraId="539AF18E" w14:textId="74569DE2" w:rsidR="00991EFF" w:rsidRPr="000C1522" w:rsidRDefault="00991EFF" w:rsidP="00991EFF">
            <w:pPr>
              <w:rPr>
                <w:sz w:val="22"/>
              </w:rPr>
            </w:pPr>
            <w:r w:rsidRPr="00004978">
              <w:rPr>
                <w:szCs w:val="24"/>
              </w:rPr>
              <w:t xml:space="preserve">не более 7 </w:t>
            </w:r>
            <w:r w:rsidR="006A5929">
              <w:rPr>
                <w:szCs w:val="24"/>
              </w:rPr>
              <w:t>рабочих дней с момента поставки</w:t>
            </w:r>
            <w:bookmarkStart w:id="0" w:name="_GoBack"/>
            <w:bookmarkEnd w:id="0"/>
            <w:r w:rsidRPr="00004978">
              <w:rPr>
                <w:szCs w:val="24"/>
              </w:rPr>
              <w:t xml:space="preserve">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14:paraId="58C71A96" w14:textId="77777777" w:rsidTr="00BE098F">
        <w:tc>
          <w:tcPr>
            <w:tcW w:w="4219" w:type="dxa"/>
          </w:tcPr>
          <w:p w14:paraId="5EEEFDEA" w14:textId="77777777"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14:paraId="118FE815" w14:textId="77777777"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14:paraId="316F01A4" w14:textId="77777777" w:rsidTr="00BE098F">
        <w:tc>
          <w:tcPr>
            <w:tcW w:w="4219" w:type="dxa"/>
          </w:tcPr>
          <w:p w14:paraId="6953C5BB" w14:textId="77777777"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4DD57D96" w14:textId="4EB88DC7"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EF45AF">
              <w:rPr>
                <w:sz w:val="22"/>
              </w:rPr>
              <w:t xml:space="preserve">с 01.01.2025 (в случае заключения договора после 01.01.2025 - с момента подписания договора) </w:t>
            </w:r>
            <w:r>
              <w:rPr>
                <w:sz w:val="22"/>
              </w:rPr>
              <w:t xml:space="preserve">по </w:t>
            </w:r>
            <w:r w:rsidR="00EF45AF">
              <w:rPr>
                <w:sz w:val="22"/>
              </w:rPr>
              <w:t>30.06</w:t>
            </w:r>
            <w:r>
              <w:rPr>
                <w:sz w:val="22"/>
              </w:rPr>
              <w:t>.202</w:t>
            </w:r>
            <w:r w:rsidR="00EF45AF">
              <w:rPr>
                <w:sz w:val="22"/>
              </w:rPr>
              <w:t>5</w:t>
            </w:r>
            <w:r>
              <w:rPr>
                <w:sz w:val="22"/>
              </w:rPr>
              <w:t>г.</w:t>
            </w:r>
          </w:p>
          <w:p w14:paraId="123FB77D" w14:textId="77777777" w:rsidR="00991EFF" w:rsidRPr="000C1522" w:rsidRDefault="00991EFF" w:rsidP="00991EFF">
            <w:pPr>
              <w:rPr>
                <w:sz w:val="22"/>
              </w:rPr>
            </w:pPr>
          </w:p>
        </w:tc>
      </w:tr>
      <w:tr w:rsidR="00991EFF" w:rsidRPr="00ED261C" w14:paraId="56B8097F" w14:textId="77777777" w:rsidTr="005A722A">
        <w:tc>
          <w:tcPr>
            <w:tcW w:w="4219" w:type="dxa"/>
          </w:tcPr>
          <w:p w14:paraId="0A9EB225" w14:textId="77777777"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0524E673" w14:textId="10E09D9D"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 г. Оренбург, ул. Турбинная, д. 58;</w:t>
            </w:r>
          </w:p>
          <w:p w14:paraId="73A9754F" w14:textId="140B48C2"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г. Оренбург, Урочище Дубки, БО Энергетик.</w:t>
            </w:r>
          </w:p>
          <w:p w14:paraId="470645FE" w14:textId="77777777"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14:paraId="1216F22D" w14:textId="77777777" w:rsidTr="00596592">
        <w:tc>
          <w:tcPr>
            <w:tcW w:w="4219" w:type="dxa"/>
          </w:tcPr>
          <w:p w14:paraId="6D514060" w14:textId="77777777"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 закупки</w:t>
            </w:r>
          </w:p>
        </w:tc>
        <w:tc>
          <w:tcPr>
            <w:tcW w:w="5919" w:type="dxa"/>
          </w:tcPr>
          <w:p w14:paraId="611F8AA6" w14:textId="42140D2D" w:rsidR="007916DB" w:rsidRPr="000C1522" w:rsidRDefault="00EF45AF" w:rsidP="00B933A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ноябрь</w:t>
            </w:r>
            <w:r w:rsidR="00BD4015">
              <w:rPr>
                <w:color w:val="000000"/>
                <w:sz w:val="22"/>
              </w:rPr>
              <w:t xml:space="preserve"> </w:t>
            </w:r>
            <w:r w:rsidR="007916DB" w:rsidRPr="0021105E">
              <w:rPr>
                <w:color w:val="000000"/>
                <w:sz w:val="22"/>
              </w:rPr>
              <w:t>2024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14:paraId="43684264" w14:textId="77777777" w:rsidTr="00350552">
        <w:trPr>
          <w:trHeight w:val="60"/>
        </w:trPr>
        <w:tc>
          <w:tcPr>
            <w:tcW w:w="4219" w:type="dxa"/>
          </w:tcPr>
          <w:p w14:paraId="15556318" w14:textId="77777777"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14:paraId="07C752C9" w14:textId="77777777" w:rsidR="007916DB" w:rsidRPr="0066222A" w:rsidRDefault="007916DB" w:rsidP="007916DB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14:paraId="04BF8BF1" w14:textId="77777777" w:rsidR="007916DB" w:rsidRPr="000C1522" w:rsidRDefault="007916DB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991EFF" w:rsidRPr="00AB10AA" w14:paraId="12C19E84" w14:textId="77777777" w:rsidTr="00D95577">
        <w:trPr>
          <w:trHeight w:val="60"/>
        </w:trPr>
        <w:tc>
          <w:tcPr>
            <w:tcW w:w="4219" w:type="dxa"/>
          </w:tcPr>
          <w:p w14:paraId="11C7C5C1" w14:textId="77777777"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14:paraId="37FA4545" w14:textId="77777777"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14:paraId="17403ED6" w14:textId="77777777"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14:paraId="16B75842" w14:textId="77777777"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14:paraId="5FD7299E" w14:textId="77777777" w:rsidTr="00AB10AA">
        <w:trPr>
          <w:trHeight w:val="60"/>
        </w:trPr>
        <w:tc>
          <w:tcPr>
            <w:tcW w:w="4219" w:type="dxa"/>
            <w:vAlign w:val="center"/>
          </w:tcPr>
          <w:p w14:paraId="28EAECD2" w14:textId="77777777"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14:paraId="578BF6F9" w14:textId="77777777"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14:paraId="2F8EA1A0" w14:textId="77777777"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14:paraId="0DDB3193" w14:textId="77777777"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14:paraId="2D097B97" w14:textId="77777777" w:rsidR="00991EFF" w:rsidRPr="0066222A" w:rsidRDefault="00B933A9" w:rsidP="006021BD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</w:t>
            </w:r>
            <w:r w:rsidR="00CC461E">
              <w:rPr>
                <w:b/>
                <w:color w:val="000000"/>
                <w:sz w:val="22"/>
                <w:u w:val="single"/>
              </w:rPr>
              <w:t xml:space="preserve"> два раза в неделю, </w:t>
            </w:r>
            <w:r w:rsidR="00991EFF">
              <w:rPr>
                <w:b/>
                <w:color w:val="000000"/>
                <w:sz w:val="22"/>
                <w:u w:val="single"/>
              </w:rPr>
              <w:t>в течении одного рабочего дня с момента направления заявки поставщику (в рабочее время заказчика)</w:t>
            </w:r>
            <w:r w:rsidR="00991EFF"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</w:t>
            </w:r>
            <w:r w:rsidR="00991EFF">
              <w:rPr>
                <w:color w:val="000000"/>
                <w:sz w:val="22"/>
              </w:rPr>
              <w:lastRenderedPageBreak/>
              <w:t xml:space="preserve">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14:paraId="005DCBE1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5C648377" w14:textId="77777777"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14:paraId="171449BE" w14:textId="77777777"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14:paraId="4275BB0C" w14:textId="77777777" w:rsidTr="00067822">
        <w:trPr>
          <w:trHeight w:val="1369"/>
        </w:trPr>
        <w:tc>
          <w:tcPr>
            <w:tcW w:w="4219" w:type="dxa"/>
            <w:vAlign w:val="center"/>
          </w:tcPr>
          <w:p w14:paraId="29631FA7" w14:textId="77777777"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14:paraId="5AC203E3" w14:textId="77777777"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14:paraId="601C08DC" w14:textId="77777777"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14:paraId="2E8CC141" w14:textId="77777777"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14:paraId="68DEB294" w14:textId="77777777"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14:paraId="076E23B7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399588B0" w14:textId="77777777"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14:paraId="38A98CCC" w14:textId="77777777"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14:paraId="5B8B452D" w14:textId="77777777"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14:paraId="08E9ABBD" w14:textId="77777777"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EF45AF" w14:paraId="62CD132F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275CE3D9" w14:textId="77777777"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14:paraId="3D31C1C0" w14:textId="77777777" w:rsidR="00EF45AF" w:rsidRPr="004F098D" w:rsidRDefault="00EF45AF" w:rsidP="00EF45AF">
            <w:pPr>
              <w:pStyle w:val="ae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Работенко Оксана Анатольевна</w:t>
            </w:r>
            <w:r w:rsidRPr="004F098D">
              <w:rPr>
                <w:sz w:val="24"/>
                <w:szCs w:val="24"/>
              </w:rPr>
              <w:t xml:space="preserve"> </w:t>
            </w:r>
          </w:p>
          <w:p w14:paraId="38E2BBEA" w14:textId="77777777" w:rsidR="00EF45AF" w:rsidRPr="00FF70CD" w:rsidRDefault="00EF45AF" w:rsidP="00EF45AF">
            <w:pPr>
              <w:pStyle w:val="ae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 xml:space="preserve">.: +7 (3532) 79-73-09; </w:t>
            </w:r>
          </w:p>
          <w:p w14:paraId="0221B944" w14:textId="6D4FDFB0" w:rsidR="006D2578" w:rsidRPr="006A5929" w:rsidRDefault="00EF45AF" w:rsidP="00EF45AF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6A5929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6A5929">
              <w:rPr>
                <w:szCs w:val="24"/>
              </w:rPr>
              <w:t xml:space="preserve">: </w:t>
            </w:r>
            <w:proofErr w:type="spellStart"/>
            <w:r w:rsidRPr="00FF2319">
              <w:rPr>
                <w:sz w:val="22"/>
                <w:lang w:val="en-US"/>
              </w:rPr>
              <w:t>Rabotenko</w:t>
            </w:r>
            <w:proofErr w:type="spellEnd"/>
            <w:r w:rsidRPr="006A5929">
              <w:rPr>
                <w:sz w:val="22"/>
              </w:rPr>
              <w:t>_</w:t>
            </w:r>
            <w:r w:rsidRPr="00FF2319">
              <w:rPr>
                <w:sz w:val="22"/>
                <w:lang w:val="en-US"/>
              </w:rPr>
              <w:t>OA</w:t>
            </w:r>
            <w:r w:rsidRPr="006A5929">
              <w:rPr>
                <w:sz w:val="22"/>
              </w:rPr>
              <w:t>@</w:t>
            </w:r>
            <w:proofErr w:type="spellStart"/>
            <w:r w:rsidRPr="00FF2319">
              <w:rPr>
                <w:sz w:val="22"/>
                <w:lang w:val="en-US"/>
              </w:rPr>
              <w:t>orene</w:t>
            </w:r>
            <w:proofErr w:type="spellEnd"/>
            <w:r w:rsidRPr="006A5929">
              <w:rPr>
                <w:sz w:val="22"/>
              </w:rPr>
              <w:t>.</w:t>
            </w:r>
            <w:proofErr w:type="spellStart"/>
            <w:r w:rsidRPr="00FF2319">
              <w:rPr>
                <w:sz w:val="22"/>
                <w:lang w:val="en-US"/>
              </w:rPr>
              <w:t>ru</w:t>
            </w:r>
            <w:proofErr w:type="spellEnd"/>
            <w:r w:rsidRPr="006A5929">
              <w:rPr>
                <w:sz w:val="22"/>
              </w:rPr>
              <w:t xml:space="preserve"> </w:t>
            </w:r>
          </w:p>
        </w:tc>
      </w:tr>
      <w:tr w:rsidR="00991EFF" w:rsidRPr="00AB10AA" w14:paraId="645E1193" w14:textId="77777777" w:rsidTr="00350552">
        <w:trPr>
          <w:trHeight w:val="60"/>
        </w:trPr>
        <w:tc>
          <w:tcPr>
            <w:tcW w:w="4219" w:type="dxa"/>
            <w:vAlign w:val="center"/>
          </w:tcPr>
          <w:p w14:paraId="7065D5BB" w14:textId="77777777"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14:paraId="0DC547BF" w14:textId="77777777"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14:paraId="07D50E2C" w14:textId="77777777"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14:paraId="138D5254" w14:textId="77777777"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3695"/>
        <w:gridCol w:w="3118"/>
        <w:gridCol w:w="992"/>
        <w:gridCol w:w="1276"/>
      </w:tblGrid>
      <w:tr w:rsidR="00697D92" w:rsidRPr="00B933A9" w14:paraId="6A848D82" w14:textId="77777777" w:rsidTr="00B933A9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17AA" w14:textId="77777777" w:rsidR="00697D92" w:rsidRPr="00B933A9" w:rsidRDefault="00697D92" w:rsidP="00B933A9">
            <w:pPr>
              <w:spacing w:after="0" w:line="240" w:lineRule="auto"/>
              <w:jc w:val="center"/>
              <w:rPr>
                <w:rFonts w:eastAsia="PMingLiU"/>
                <w:b/>
                <w:bCs/>
                <w:szCs w:val="24"/>
              </w:rPr>
            </w:pPr>
            <w:r w:rsidRPr="00B933A9">
              <w:rPr>
                <w:rFonts w:eastAsia="PMingLiU"/>
                <w:b/>
                <w:bCs/>
                <w:szCs w:val="24"/>
              </w:rPr>
              <w:t>№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4A29D" w14:textId="77777777" w:rsidR="00697D92" w:rsidRPr="00B933A9" w:rsidRDefault="00697D92" w:rsidP="00B933A9">
            <w:pPr>
              <w:spacing w:after="0" w:line="240" w:lineRule="auto"/>
              <w:jc w:val="center"/>
              <w:rPr>
                <w:rFonts w:eastAsia="PMingLiU"/>
                <w:b/>
                <w:bCs/>
                <w:szCs w:val="24"/>
              </w:rPr>
            </w:pPr>
            <w:r w:rsidRPr="00B933A9">
              <w:rPr>
                <w:rFonts w:eastAsia="PMingLiU"/>
                <w:b/>
                <w:bCs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9F2" w14:textId="77777777" w:rsidR="00697D92" w:rsidRPr="00B933A9" w:rsidRDefault="00697D92" w:rsidP="00B933A9">
            <w:pPr>
              <w:spacing w:after="0" w:line="240" w:lineRule="auto"/>
              <w:jc w:val="center"/>
              <w:rPr>
                <w:rFonts w:eastAsia="PMingLiU"/>
                <w:b/>
                <w:szCs w:val="24"/>
              </w:rPr>
            </w:pPr>
            <w:r w:rsidRPr="00B933A9">
              <w:rPr>
                <w:rFonts w:eastAsia="PMingLiU"/>
                <w:b/>
                <w:szCs w:val="24"/>
              </w:rPr>
              <w:t>Характеристики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697F" w14:textId="77777777" w:rsidR="00697D92" w:rsidRPr="00B933A9" w:rsidRDefault="00697D92" w:rsidP="00B933A9">
            <w:pPr>
              <w:spacing w:after="0" w:line="240" w:lineRule="auto"/>
              <w:jc w:val="center"/>
              <w:rPr>
                <w:rFonts w:eastAsia="PMingLiU"/>
                <w:b/>
                <w:szCs w:val="24"/>
              </w:rPr>
            </w:pPr>
            <w:r w:rsidRPr="00B933A9">
              <w:rPr>
                <w:rFonts w:eastAsia="PMingLiU"/>
                <w:b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0C38" w14:textId="77777777" w:rsidR="00697D92" w:rsidRPr="00B933A9" w:rsidRDefault="00697D92" w:rsidP="00B933A9">
            <w:pPr>
              <w:spacing w:after="0" w:line="240" w:lineRule="auto"/>
              <w:jc w:val="center"/>
              <w:rPr>
                <w:rFonts w:eastAsia="PMingLiU"/>
                <w:b/>
                <w:szCs w:val="24"/>
              </w:rPr>
            </w:pPr>
            <w:r w:rsidRPr="00B933A9">
              <w:rPr>
                <w:rFonts w:eastAsia="PMingLiU"/>
                <w:b/>
                <w:szCs w:val="24"/>
              </w:rPr>
              <w:t>Ед.</w:t>
            </w:r>
          </w:p>
          <w:p w14:paraId="7FC2AD70" w14:textId="77777777" w:rsidR="00697D92" w:rsidRPr="00B933A9" w:rsidRDefault="00697D92" w:rsidP="00B933A9">
            <w:pPr>
              <w:spacing w:after="0" w:line="240" w:lineRule="auto"/>
              <w:jc w:val="center"/>
              <w:rPr>
                <w:rFonts w:eastAsia="PMingLiU"/>
                <w:b/>
                <w:szCs w:val="24"/>
              </w:rPr>
            </w:pPr>
            <w:r w:rsidRPr="00B933A9">
              <w:rPr>
                <w:rFonts w:eastAsia="PMingLiU"/>
                <w:b/>
                <w:szCs w:val="24"/>
              </w:rPr>
              <w:t>измерения</w:t>
            </w:r>
          </w:p>
        </w:tc>
      </w:tr>
      <w:tr w:rsidR="00F531BD" w:rsidRPr="00B933A9" w14:paraId="45C794DD" w14:textId="77777777" w:rsidTr="00B933A9">
        <w:trPr>
          <w:trHeight w:val="4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9CC0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  <w:highlight w:val="yellow"/>
              </w:rPr>
            </w:pPr>
            <w:r w:rsidRPr="00B933A9">
              <w:rPr>
                <w:rFonts w:eastAsia="PMingLiU"/>
                <w:bCs/>
                <w:szCs w:val="24"/>
              </w:rPr>
              <w:t>1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5A7F" w14:textId="77777777" w:rsidR="00F531BD" w:rsidRPr="00B933A9" w:rsidRDefault="00F531BD" w:rsidP="00CC461E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CC461E" w:rsidRPr="00B933A9">
              <w:rPr>
                <w:color w:val="000000"/>
                <w:szCs w:val="24"/>
              </w:rPr>
              <w:t xml:space="preserve">Говядина </w:t>
            </w:r>
            <w:proofErr w:type="spellStart"/>
            <w:r w:rsidR="00CC461E" w:rsidRPr="00B933A9">
              <w:rPr>
                <w:color w:val="000000"/>
                <w:szCs w:val="24"/>
              </w:rPr>
              <w:t>жилованная</w:t>
            </w:r>
            <w:proofErr w:type="spellEnd"/>
            <w:r w:rsidR="00CC461E" w:rsidRPr="00B933A9">
              <w:rPr>
                <w:color w:val="000000"/>
                <w:szCs w:val="24"/>
              </w:rPr>
              <w:t xml:space="preserve"> в/с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B7F2" w14:textId="77777777" w:rsidR="00CC461E" w:rsidRPr="00B933A9" w:rsidRDefault="00CC461E" w:rsidP="0027784D">
            <w:pPr>
              <w:spacing w:after="0" w:line="240" w:lineRule="auto"/>
              <w:jc w:val="both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 xml:space="preserve">Вакуум / </w:t>
            </w:r>
            <w:proofErr w:type="spellStart"/>
            <w:r w:rsidRPr="00B933A9">
              <w:rPr>
                <w:rFonts w:eastAsia="PMingLiU"/>
                <w:bCs/>
                <w:szCs w:val="24"/>
              </w:rPr>
              <w:t>уп</w:t>
            </w:r>
            <w:proofErr w:type="spellEnd"/>
            <w:r w:rsidRPr="00B933A9">
              <w:rPr>
                <w:rFonts w:eastAsia="PMingLiU"/>
                <w:bCs/>
                <w:szCs w:val="24"/>
              </w:rPr>
              <w:t xml:space="preserve">/ блок </w:t>
            </w:r>
          </w:p>
          <w:p w14:paraId="7AAC717D" w14:textId="77777777" w:rsidR="00BD4015" w:rsidRPr="00B933A9" w:rsidRDefault="00CC461E" w:rsidP="0027784D">
            <w:pPr>
              <w:spacing w:after="0" w:line="240" w:lineRule="auto"/>
              <w:jc w:val="both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ГОСТ Р 54704-2011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B98D" w14:textId="77777777" w:rsidR="00F531BD" w:rsidRPr="00B933A9" w:rsidRDefault="00F531BD" w:rsidP="0027784D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3ADB" w14:textId="77777777" w:rsidR="00F531BD" w:rsidRPr="00B933A9" w:rsidRDefault="00F531BD" w:rsidP="0027784D">
            <w:pPr>
              <w:spacing w:after="0" w:line="240" w:lineRule="auto"/>
              <w:jc w:val="both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 xml:space="preserve"> кг</w:t>
            </w:r>
          </w:p>
        </w:tc>
      </w:tr>
      <w:tr w:rsidR="00F531BD" w:rsidRPr="00B933A9" w14:paraId="1FA4C160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A9B2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2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C91C" w14:textId="77777777" w:rsidR="00F531BD" w:rsidRPr="00B933A9" w:rsidRDefault="00215C1E" w:rsidP="00BE5B2E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CC461E" w:rsidRPr="00B933A9">
              <w:rPr>
                <w:color w:val="000000"/>
                <w:szCs w:val="24"/>
              </w:rPr>
              <w:t xml:space="preserve">Говядина </w:t>
            </w:r>
            <w:proofErr w:type="spellStart"/>
            <w:r w:rsidR="00CC461E" w:rsidRPr="00B933A9">
              <w:rPr>
                <w:color w:val="000000"/>
                <w:szCs w:val="24"/>
              </w:rPr>
              <w:t>жилованная</w:t>
            </w:r>
            <w:proofErr w:type="spellEnd"/>
            <w:r w:rsidR="00CC461E" w:rsidRPr="00B933A9">
              <w:rPr>
                <w:color w:val="000000"/>
                <w:szCs w:val="24"/>
              </w:rPr>
              <w:t xml:space="preserve"> 1с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20E6" w14:textId="77777777" w:rsidR="00CC461E" w:rsidRPr="00B933A9" w:rsidRDefault="00CC461E" w:rsidP="00CC461E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Вакуум / </w:t>
            </w:r>
            <w:proofErr w:type="spellStart"/>
            <w:r w:rsidRPr="00B933A9">
              <w:rPr>
                <w:rFonts w:eastAsia="PMingLiU"/>
                <w:szCs w:val="24"/>
              </w:rPr>
              <w:t>уп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/ блок </w:t>
            </w:r>
          </w:p>
          <w:p w14:paraId="6372D658" w14:textId="77777777" w:rsidR="00BE5B2E" w:rsidRPr="00B933A9" w:rsidRDefault="00CC461E" w:rsidP="00CC461E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Р 54704-2011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5D00D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53A5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017AB483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50F3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  <w:highlight w:val="yellow"/>
              </w:rPr>
            </w:pPr>
            <w:r w:rsidRPr="00B933A9">
              <w:rPr>
                <w:rFonts w:eastAsia="PMingLiU"/>
                <w:bCs/>
                <w:szCs w:val="24"/>
              </w:rPr>
              <w:t>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4248" w14:textId="77777777" w:rsidR="00F531BD" w:rsidRPr="00B933A9" w:rsidRDefault="00CC461E" w:rsidP="0027784D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Мясо вырезка (филе) говяжье</w:t>
            </w:r>
            <w:r w:rsidR="00F531BD" w:rsidRPr="00B933A9">
              <w:rPr>
                <w:color w:val="000000"/>
                <w:szCs w:val="24"/>
              </w:rPr>
              <w:t xml:space="preserve">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B35A" w14:textId="77777777" w:rsidR="00405267" w:rsidRPr="00B933A9" w:rsidRDefault="00CC461E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01414C74" w14:textId="77777777" w:rsidR="00CC461E" w:rsidRPr="00B933A9" w:rsidRDefault="00CC461E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33818-2016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BFEE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D35F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4D5A5E44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C6A0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  <w:highlight w:val="yellow"/>
              </w:rPr>
            </w:pPr>
            <w:r w:rsidRPr="00B933A9">
              <w:rPr>
                <w:rFonts w:eastAsia="PMingLiU"/>
                <w:bCs/>
                <w:szCs w:val="24"/>
              </w:rPr>
              <w:t>4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DB71" w14:textId="77777777" w:rsidR="00F531BD" w:rsidRPr="00B933A9" w:rsidRDefault="00F531BD" w:rsidP="00CC461E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CC461E" w:rsidRPr="00B933A9">
              <w:rPr>
                <w:color w:val="000000"/>
                <w:szCs w:val="24"/>
              </w:rPr>
              <w:t>Мясо говядины для стейка,</w:t>
            </w:r>
            <w:r w:rsidR="00B933A9">
              <w:rPr>
                <w:color w:val="000000"/>
                <w:szCs w:val="24"/>
              </w:rPr>
              <w:t xml:space="preserve"> </w:t>
            </w:r>
            <w:r w:rsidR="00CC461E" w:rsidRPr="00B933A9">
              <w:rPr>
                <w:color w:val="000000"/>
                <w:szCs w:val="24"/>
              </w:rPr>
              <w:t>вакуум/</w:t>
            </w:r>
            <w:proofErr w:type="spellStart"/>
            <w:r w:rsidR="00CC461E" w:rsidRPr="00B933A9">
              <w:rPr>
                <w:color w:val="000000"/>
                <w:szCs w:val="24"/>
              </w:rPr>
              <w:t>упак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1E6" w14:textId="77777777" w:rsidR="00CC461E" w:rsidRPr="00B933A9" w:rsidRDefault="00CC461E" w:rsidP="00CC461E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738CA1D8" w14:textId="77777777" w:rsidR="00F531BD" w:rsidRPr="00B933A9" w:rsidRDefault="00CC461E" w:rsidP="00CC461E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33818-2016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CBA2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02E8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2BA8FD0D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2455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5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8B3F" w14:textId="77777777" w:rsidR="00F531BD" w:rsidRPr="00B933A9" w:rsidRDefault="00F531BD" w:rsidP="007F4A9F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7F4A9F" w:rsidRPr="00B933A9">
              <w:rPr>
                <w:color w:val="000000"/>
                <w:szCs w:val="24"/>
              </w:rPr>
              <w:t>Спинка говяжья б/к (толстый край)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DCD6" w14:textId="77777777" w:rsidR="007F4A9F" w:rsidRPr="00B933A9" w:rsidRDefault="007F4A9F" w:rsidP="007F4A9F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3B6FB56A" w14:textId="77777777" w:rsidR="00F531BD" w:rsidRPr="00B933A9" w:rsidRDefault="007F4A9F" w:rsidP="007F4A9F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32606-2013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7BC6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33B8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1A72EB5B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0A215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  <w:highlight w:val="yellow"/>
              </w:rPr>
            </w:pPr>
            <w:r w:rsidRPr="00B933A9">
              <w:rPr>
                <w:rFonts w:eastAsia="PMingLiU"/>
                <w:bCs/>
                <w:szCs w:val="24"/>
              </w:rPr>
              <w:t>6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C89B" w14:textId="77777777" w:rsidR="00F531BD" w:rsidRPr="00B933A9" w:rsidRDefault="007F4A9F" w:rsidP="0027784D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Лопатка говяжья</w:t>
            </w:r>
            <w:r w:rsidR="00B933A9">
              <w:rPr>
                <w:color w:val="000000"/>
                <w:szCs w:val="24"/>
              </w:rPr>
              <w:t xml:space="preserve"> </w:t>
            </w:r>
            <w:r w:rsidRPr="00B933A9">
              <w:rPr>
                <w:color w:val="000000"/>
                <w:szCs w:val="24"/>
              </w:rPr>
              <w:t>б/к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DF5D" w14:textId="77777777" w:rsidR="007F4A9F" w:rsidRPr="00B933A9" w:rsidRDefault="007F4A9F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3137D2C5" w14:textId="77777777" w:rsidR="005B1E0B" w:rsidRPr="00B933A9" w:rsidRDefault="007F4A9F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31797-2012</w:t>
            </w:r>
            <w:r w:rsidR="005B1E0B" w:rsidRPr="00B933A9">
              <w:rPr>
                <w:rFonts w:eastAsia="PMingLiU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9D31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4188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71349AF6" w14:textId="77777777" w:rsidTr="00B933A9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B995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7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5375" w14:textId="77777777" w:rsidR="00F531BD" w:rsidRPr="00B933A9" w:rsidRDefault="007F4A9F" w:rsidP="005B1E0B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Шея говяжья б/к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908A" w14:textId="77777777" w:rsidR="007F4A9F" w:rsidRPr="00B933A9" w:rsidRDefault="007F4A9F" w:rsidP="007F4A9F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16AEBA3A" w14:textId="77777777" w:rsidR="00F531BD" w:rsidRPr="00B933A9" w:rsidRDefault="007F4A9F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32606-2013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1079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BDC9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4198A77E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27F" w14:textId="77777777" w:rsidR="00F531BD" w:rsidRPr="00B933A9" w:rsidRDefault="00F531BD" w:rsidP="0027784D">
            <w:pPr>
              <w:spacing w:after="0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8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D00D2" w14:textId="77777777" w:rsidR="00F531BD" w:rsidRPr="00B933A9" w:rsidRDefault="00F531BD" w:rsidP="007F4A9F">
            <w:pPr>
              <w:spacing w:after="0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7F4A9F" w:rsidRPr="00B933A9">
              <w:rPr>
                <w:color w:val="000000"/>
                <w:szCs w:val="24"/>
              </w:rPr>
              <w:t>Грудинка говяжья на кости 50%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31FC" w14:textId="77777777" w:rsidR="007F4A9F" w:rsidRPr="00B933A9" w:rsidRDefault="007F4A9F" w:rsidP="007F4A9F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7DAB6523" w14:textId="77777777" w:rsidR="004D5DD2" w:rsidRPr="00B933A9" w:rsidRDefault="007F4A9F" w:rsidP="007F4A9F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32606-2013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FE31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7372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25716E17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66C4" w14:textId="77777777" w:rsidR="00F531BD" w:rsidRPr="00B933A9" w:rsidRDefault="00F531BD" w:rsidP="0027784D">
            <w:pPr>
              <w:spacing w:after="0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9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2672" w14:textId="77777777" w:rsidR="00F531BD" w:rsidRPr="00B933A9" w:rsidRDefault="00F531BD" w:rsidP="007F4A9F">
            <w:pPr>
              <w:spacing w:after="0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7F4A9F" w:rsidRPr="00B933A9">
              <w:rPr>
                <w:color w:val="000000"/>
                <w:szCs w:val="24"/>
              </w:rPr>
              <w:t>Ребра говяжьи 50%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DAED" w14:textId="77777777" w:rsidR="007F4A9F" w:rsidRPr="00B933A9" w:rsidRDefault="007F4A9F" w:rsidP="007F4A9F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062F8527" w14:textId="77777777" w:rsidR="0005650D" w:rsidRPr="00B933A9" w:rsidRDefault="007F4A9F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lastRenderedPageBreak/>
              <w:t>ГОСТ 32606-2013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CE7B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lastRenderedPageBreak/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300E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05641365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3C81" w14:textId="77777777" w:rsidR="00F531BD" w:rsidRPr="00B933A9" w:rsidRDefault="00F531BD" w:rsidP="0027784D">
            <w:pPr>
              <w:spacing w:after="0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D3AB" w14:textId="77777777" w:rsidR="00F531BD" w:rsidRPr="00B933A9" w:rsidRDefault="00F531BD" w:rsidP="007F4A9F">
            <w:pPr>
              <w:spacing w:after="0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7F4A9F" w:rsidRPr="00B933A9">
              <w:rPr>
                <w:color w:val="000000"/>
                <w:szCs w:val="24"/>
              </w:rPr>
              <w:t>Голень говяжья н/к 50%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0071" w14:textId="77777777" w:rsidR="007F4A9F" w:rsidRPr="00B933A9" w:rsidRDefault="007F4A9F" w:rsidP="007F4A9F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3870C72B" w14:textId="77777777" w:rsidR="0005650D" w:rsidRPr="00B933A9" w:rsidRDefault="007F4A9F" w:rsidP="007F4A9F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32606-2013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8779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B1867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55FA000B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B359" w14:textId="77777777" w:rsidR="00F531BD" w:rsidRPr="00B933A9" w:rsidRDefault="00F531BD" w:rsidP="0027784D">
            <w:pPr>
              <w:spacing w:after="0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11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5D3C" w14:textId="77777777" w:rsidR="00F531BD" w:rsidRPr="00B933A9" w:rsidRDefault="007F4A9F" w:rsidP="0027784D">
            <w:pPr>
              <w:spacing w:after="0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Рагу говяжье н/к 15%</w:t>
            </w:r>
            <w:r w:rsidR="00F531BD" w:rsidRPr="00B933A9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A308" w14:textId="77777777" w:rsidR="007F4A9F" w:rsidRPr="00B933A9" w:rsidRDefault="007F4A9F" w:rsidP="007F4A9F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00C95AC1" w14:textId="77777777" w:rsidR="00E616A8" w:rsidRPr="00B933A9" w:rsidRDefault="007F4A9F" w:rsidP="007F4A9F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32606-2013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405B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BD47" w14:textId="77777777" w:rsidR="00F531BD" w:rsidRPr="00B933A9" w:rsidRDefault="00F531BD" w:rsidP="0027784D">
            <w:pPr>
              <w:spacing w:after="0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691D05E7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8920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12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7661" w14:textId="77777777" w:rsidR="00F531BD" w:rsidRPr="00B933A9" w:rsidRDefault="007F4A9F" w:rsidP="0027784D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Набор для бульона 5%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347D" w14:textId="77777777" w:rsidR="007F4A9F" w:rsidRPr="00B933A9" w:rsidRDefault="007F4A9F" w:rsidP="007F4A9F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76CD83A9" w14:textId="77777777" w:rsidR="00F531BD" w:rsidRPr="00B933A9" w:rsidRDefault="007F4A9F" w:rsidP="007F4A9F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32606-2013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EBF2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7F00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4042DF9C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6622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bCs/>
                <w:szCs w:val="24"/>
                <w:highlight w:val="yellow"/>
              </w:rPr>
            </w:pPr>
            <w:r w:rsidRPr="00B933A9">
              <w:rPr>
                <w:rFonts w:eastAsia="PMingLiU"/>
                <w:bCs/>
                <w:szCs w:val="24"/>
              </w:rPr>
              <w:t>13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D974" w14:textId="77777777" w:rsidR="00F531BD" w:rsidRPr="00B933A9" w:rsidRDefault="007F4A9F" w:rsidP="0027784D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Вырезка свиная б/к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C56" w14:textId="77777777" w:rsidR="007F4A9F" w:rsidRPr="00B933A9" w:rsidRDefault="007F4A9F" w:rsidP="007F4A9F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6B1F06DF" w14:textId="77777777" w:rsidR="00F534DE" w:rsidRPr="00B933A9" w:rsidRDefault="002B2F29" w:rsidP="007F4A9F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</w:t>
            </w:r>
            <w:r w:rsidR="007F4A9F" w:rsidRPr="00B933A9">
              <w:rPr>
                <w:rFonts w:eastAsia="PMingLiU"/>
                <w:szCs w:val="24"/>
              </w:rPr>
              <w:t>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8BBB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3C01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1B4AECC2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3711" w14:textId="77777777" w:rsidR="00F531BD" w:rsidRPr="00B933A9" w:rsidRDefault="00C54462" w:rsidP="0027784D">
            <w:pPr>
              <w:spacing w:after="0" w:line="240" w:lineRule="auto"/>
              <w:rPr>
                <w:rFonts w:eastAsia="PMingLiU"/>
                <w:bCs/>
                <w:szCs w:val="24"/>
                <w:highlight w:val="yellow"/>
              </w:rPr>
            </w:pPr>
            <w:r w:rsidRPr="00B933A9">
              <w:rPr>
                <w:rFonts w:eastAsia="PMingLiU"/>
                <w:bCs/>
                <w:szCs w:val="24"/>
              </w:rPr>
              <w:t>14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6763" w14:textId="77777777" w:rsidR="00F531BD" w:rsidRPr="00B933A9" w:rsidRDefault="007F4A9F" w:rsidP="0027784D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Карбонат свиной б/к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FD22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2C3FD5B9" w14:textId="77777777" w:rsidR="00F534DE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E1EA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A154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F531BD" w:rsidRPr="00B933A9" w14:paraId="3D8E61C5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8EC4" w14:textId="77777777" w:rsidR="00F531BD" w:rsidRPr="00B933A9" w:rsidRDefault="00C54462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15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C934" w14:textId="77777777" w:rsidR="00F531BD" w:rsidRPr="00B933A9" w:rsidRDefault="00F531BD" w:rsidP="002B2F2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 </w:t>
            </w:r>
            <w:r w:rsidR="002B2F29" w:rsidRPr="00B933A9">
              <w:rPr>
                <w:color w:val="000000"/>
                <w:szCs w:val="24"/>
              </w:rPr>
              <w:t>Шейка свиная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74C2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39D8F80A" w14:textId="77777777" w:rsidR="00F531BD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7A80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6102" w14:textId="77777777" w:rsidR="00F531BD" w:rsidRPr="00B933A9" w:rsidRDefault="00F531BD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4F5FE125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8674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16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D959" w14:textId="77777777" w:rsidR="002B2F29" w:rsidRPr="00B933A9" w:rsidRDefault="002B2F29" w:rsidP="002B2F2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Лопатка свиная б/к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F091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5F2EBE38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587E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DB4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78E1FC75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2F78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17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F12" w14:textId="77777777" w:rsidR="002B2F29" w:rsidRPr="00B933A9" w:rsidRDefault="002B2F29" w:rsidP="00B933A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 xml:space="preserve">Окорок свиной без </w:t>
            </w:r>
            <w:r w:rsidR="00B933A9" w:rsidRPr="00B933A9">
              <w:rPr>
                <w:color w:val="000000"/>
                <w:szCs w:val="24"/>
              </w:rPr>
              <w:t>ш</w:t>
            </w:r>
            <w:r w:rsidRPr="00B933A9">
              <w:rPr>
                <w:color w:val="000000"/>
                <w:szCs w:val="24"/>
              </w:rPr>
              <w:t>куры,</w:t>
            </w:r>
            <w:r w:rsidR="00B933A9">
              <w:rPr>
                <w:color w:val="000000"/>
                <w:szCs w:val="24"/>
              </w:rPr>
              <w:t xml:space="preserve"> </w:t>
            </w:r>
            <w:r w:rsidRPr="00B933A9">
              <w:rPr>
                <w:color w:val="000000"/>
                <w:szCs w:val="24"/>
              </w:rPr>
              <w:t>б/к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6C29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5C464AB1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1426-42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546D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131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2ED14E25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17C8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18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1020" w14:textId="77777777" w:rsidR="002B2F29" w:rsidRPr="00B933A9" w:rsidRDefault="002B2F29" w:rsidP="002B2F2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Грудинка свиная в/ш б/к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6580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05DDE374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32796-2014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87AC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39B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1905807E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BD4E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19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757" w14:textId="77777777" w:rsidR="002B2F29" w:rsidRPr="00B933A9" w:rsidRDefault="002B2F29" w:rsidP="002B2F2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Рагу свиное на кости 50%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EB73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Лоток</w:t>
            </w:r>
          </w:p>
          <w:p w14:paraId="1F50997C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E384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2501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24E05104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0F2F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20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3465" w14:textId="77777777" w:rsidR="002B2F29" w:rsidRPr="00B933A9" w:rsidRDefault="002B2F29" w:rsidP="002B2F2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Ребра свиные на кости 30%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AFB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Пакет</w:t>
            </w:r>
          </w:p>
          <w:p w14:paraId="26FD5C6E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BB81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3203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63AA363F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DB92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21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5710" w14:textId="77777777" w:rsidR="002B2F29" w:rsidRPr="00B933A9" w:rsidRDefault="002B2F29" w:rsidP="002B2F29">
            <w:pPr>
              <w:spacing w:after="0" w:line="240" w:lineRule="auto"/>
              <w:rPr>
                <w:color w:val="000000"/>
                <w:szCs w:val="24"/>
              </w:rPr>
            </w:pPr>
            <w:proofErr w:type="spellStart"/>
            <w:r w:rsidRPr="00B933A9">
              <w:rPr>
                <w:color w:val="000000"/>
                <w:szCs w:val="24"/>
              </w:rPr>
              <w:t>Рулька</w:t>
            </w:r>
            <w:proofErr w:type="spellEnd"/>
            <w:r w:rsidRPr="00B933A9">
              <w:rPr>
                <w:color w:val="000000"/>
                <w:szCs w:val="24"/>
              </w:rPr>
              <w:t xml:space="preserve"> свиная на кости 50%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F7A7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Вакуум/</w:t>
            </w:r>
            <w:proofErr w:type="spellStart"/>
            <w:r w:rsidRPr="00B933A9">
              <w:rPr>
                <w:rFonts w:eastAsia="PMingLiU"/>
                <w:szCs w:val="24"/>
              </w:rPr>
              <w:t>упак</w:t>
            </w:r>
            <w:proofErr w:type="spellEnd"/>
            <w:r w:rsidRPr="00B933A9">
              <w:rPr>
                <w:rFonts w:eastAsia="PMingLiU"/>
                <w:szCs w:val="24"/>
              </w:rPr>
              <w:t xml:space="preserve"> 0,7кг-2,0кг</w:t>
            </w:r>
          </w:p>
          <w:p w14:paraId="16457872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586D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1E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4505F171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F026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22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8C70" w14:textId="77777777" w:rsidR="002B2F29" w:rsidRPr="00B933A9" w:rsidRDefault="002B2F29" w:rsidP="002B2F2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Набор свиной н/к 15%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8C18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Пакет</w:t>
            </w:r>
          </w:p>
          <w:p w14:paraId="777F1B4E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31778-2012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6E14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E116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  <w:tr w:rsidR="002B2F29" w:rsidRPr="00B933A9" w14:paraId="08DC3BE3" w14:textId="77777777" w:rsidTr="00B933A9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5DD6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bCs/>
                <w:szCs w:val="24"/>
              </w:rPr>
            </w:pPr>
            <w:r w:rsidRPr="00B933A9">
              <w:rPr>
                <w:rFonts w:eastAsia="PMingLiU"/>
                <w:bCs/>
                <w:szCs w:val="24"/>
              </w:rPr>
              <w:t>23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8FCB" w14:textId="77777777" w:rsidR="002B2F29" w:rsidRPr="00B933A9" w:rsidRDefault="002B2F29" w:rsidP="002B2F29">
            <w:pPr>
              <w:spacing w:after="0" w:line="240" w:lineRule="auto"/>
              <w:rPr>
                <w:color w:val="000000"/>
                <w:szCs w:val="24"/>
              </w:rPr>
            </w:pPr>
            <w:r w:rsidRPr="00B933A9">
              <w:rPr>
                <w:color w:val="000000"/>
                <w:szCs w:val="24"/>
              </w:rPr>
              <w:t>Печень свиная на кости 15%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294D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Пакет</w:t>
            </w:r>
          </w:p>
          <w:p w14:paraId="220A3E8C" w14:textId="77777777" w:rsidR="002B2F29" w:rsidRPr="00B933A9" w:rsidRDefault="002B2F29" w:rsidP="002B2F29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ГОСТ 32244-2013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56F3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9D2B" w14:textId="77777777" w:rsidR="002B2F29" w:rsidRPr="00B933A9" w:rsidRDefault="002B2F29" w:rsidP="0027784D">
            <w:pPr>
              <w:spacing w:after="0" w:line="240" w:lineRule="auto"/>
              <w:rPr>
                <w:rFonts w:eastAsia="PMingLiU"/>
                <w:szCs w:val="24"/>
              </w:rPr>
            </w:pPr>
            <w:r w:rsidRPr="00B933A9">
              <w:rPr>
                <w:rFonts w:eastAsia="PMingLiU"/>
                <w:szCs w:val="24"/>
              </w:rPr>
              <w:t>кг</w:t>
            </w:r>
          </w:p>
        </w:tc>
      </w:tr>
    </w:tbl>
    <w:p w14:paraId="03F22EF6" w14:textId="77777777" w:rsidR="00B933A9" w:rsidRDefault="0025006A" w:rsidP="00991EFF">
      <w:r>
        <w:t xml:space="preserve"> </w:t>
      </w:r>
    </w:p>
    <w:p w14:paraId="7D004F62" w14:textId="77777777" w:rsidR="007916DB" w:rsidRDefault="007916DB" w:rsidP="00991EFF">
      <w:r>
        <w:t>Подготовил:</w:t>
      </w:r>
    </w:p>
    <w:p w14:paraId="0FF24F67" w14:textId="77777777" w:rsidR="00991EFF" w:rsidRPr="0021105E" w:rsidRDefault="00991EFF" w:rsidP="00991EFF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14:paraId="5DDCCC00" w14:textId="77777777"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798F"/>
    <w:rsid w:val="000C1522"/>
    <w:rsid w:val="000C2DD6"/>
    <w:rsid w:val="000E6640"/>
    <w:rsid w:val="0013578B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B2F29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5F7D"/>
    <w:rsid w:val="00371E00"/>
    <w:rsid w:val="00373E24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8086A"/>
    <w:rsid w:val="004930CF"/>
    <w:rsid w:val="004A3016"/>
    <w:rsid w:val="004B5AD2"/>
    <w:rsid w:val="004C0D6B"/>
    <w:rsid w:val="004D5DD2"/>
    <w:rsid w:val="004F50D2"/>
    <w:rsid w:val="00501B16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40DD"/>
    <w:rsid w:val="006021B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A5929"/>
    <w:rsid w:val="006B2EA8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7F4A9F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510CB"/>
    <w:rsid w:val="00B517A1"/>
    <w:rsid w:val="00B5330F"/>
    <w:rsid w:val="00B6056A"/>
    <w:rsid w:val="00B75BB6"/>
    <w:rsid w:val="00B86747"/>
    <w:rsid w:val="00B933A9"/>
    <w:rsid w:val="00B979F6"/>
    <w:rsid w:val="00BB0BA0"/>
    <w:rsid w:val="00BD4015"/>
    <w:rsid w:val="00BD651B"/>
    <w:rsid w:val="00BE098F"/>
    <w:rsid w:val="00BE5B2E"/>
    <w:rsid w:val="00BE7F9F"/>
    <w:rsid w:val="00BF42E8"/>
    <w:rsid w:val="00C276EE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CC461E"/>
    <w:rsid w:val="00D072EE"/>
    <w:rsid w:val="00D1641E"/>
    <w:rsid w:val="00D227FE"/>
    <w:rsid w:val="00D4467F"/>
    <w:rsid w:val="00D95A36"/>
    <w:rsid w:val="00DA3896"/>
    <w:rsid w:val="00DB7EBB"/>
    <w:rsid w:val="00DC2A06"/>
    <w:rsid w:val="00DD648C"/>
    <w:rsid w:val="00E13DA1"/>
    <w:rsid w:val="00E43F8E"/>
    <w:rsid w:val="00E56CAD"/>
    <w:rsid w:val="00E616A8"/>
    <w:rsid w:val="00E761D5"/>
    <w:rsid w:val="00E90553"/>
    <w:rsid w:val="00ED261C"/>
    <w:rsid w:val="00EE1FCF"/>
    <w:rsid w:val="00EF45A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376C"/>
  <w15:docId w15:val="{97CC6F5C-ED15-4426-9087-B58809DC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907E-4792-47BB-A22C-E699AB15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Работенко Оксана Анатольевна</cp:lastModifiedBy>
  <cp:revision>15</cp:revision>
  <cp:lastPrinted>2024-09-03T04:06:00Z</cp:lastPrinted>
  <dcterms:created xsi:type="dcterms:W3CDTF">2024-09-02T08:41:00Z</dcterms:created>
  <dcterms:modified xsi:type="dcterms:W3CDTF">2024-11-15T11:59:00Z</dcterms:modified>
</cp:coreProperties>
</file>