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EF7E3" w14:textId="77777777" w:rsidR="00FD75FB" w:rsidRPr="006F0705" w:rsidRDefault="00FD75FB" w:rsidP="00FD75FB">
      <w:pPr>
        <w:spacing w:line="240" w:lineRule="auto"/>
        <w:ind w:left="5670"/>
        <w:contextualSpacing/>
      </w:pPr>
      <w:r w:rsidRPr="006F0705">
        <w:t>УТВЕРЖДАЮ</w:t>
      </w:r>
    </w:p>
    <w:p w14:paraId="00F8A1C6" w14:textId="77777777" w:rsidR="00FD75FB" w:rsidRDefault="00FD75FB" w:rsidP="00FD75FB">
      <w:pPr>
        <w:spacing w:line="240" w:lineRule="auto"/>
        <w:ind w:left="5670"/>
        <w:contextualSpacing/>
      </w:pPr>
      <w:r>
        <w:t xml:space="preserve">И.о. </w:t>
      </w:r>
      <w:r w:rsidRPr="006F0705">
        <w:t xml:space="preserve">генерального директора </w:t>
      </w:r>
      <w:r>
        <w:t>АО</w:t>
      </w:r>
    </w:p>
    <w:p w14:paraId="5D62E864" w14:textId="77777777" w:rsidR="00FD75FB" w:rsidRPr="006F0705" w:rsidRDefault="00FD75FB" w:rsidP="00FD75FB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367A3EC3" w14:textId="1AF33E73" w:rsidR="00FD75FB" w:rsidRPr="006F0705" w:rsidRDefault="00FD75FB" w:rsidP="00FD75FB">
      <w:pPr>
        <w:spacing w:line="240" w:lineRule="auto"/>
        <w:ind w:left="5670"/>
        <w:contextualSpacing/>
      </w:pPr>
      <w:r w:rsidRPr="006F0705">
        <w:t xml:space="preserve">__________________   </w:t>
      </w:r>
      <w:r w:rsidR="00587ED7">
        <w:t>Ю.И.</w:t>
      </w:r>
      <w:r w:rsidR="00635DAE">
        <w:t xml:space="preserve"> </w:t>
      </w:r>
      <w:r w:rsidR="00587ED7">
        <w:t>Макарова.</w:t>
      </w:r>
    </w:p>
    <w:p w14:paraId="0AC69C81" w14:textId="3906A48A" w:rsidR="00FD75FB" w:rsidRPr="006F0705" w:rsidRDefault="00675450" w:rsidP="00FD75FB">
      <w:pPr>
        <w:spacing w:line="240" w:lineRule="auto"/>
        <w:ind w:left="5670"/>
        <w:contextualSpacing/>
      </w:pPr>
      <w:r>
        <w:t>«</w:t>
      </w:r>
      <w:r w:rsidR="00076D1A">
        <w:t>17</w:t>
      </w:r>
      <w:r w:rsidR="002B4E90">
        <w:t xml:space="preserve">» </w:t>
      </w:r>
      <w:r w:rsidR="00076D1A">
        <w:t xml:space="preserve">марта </w:t>
      </w:r>
      <w:bookmarkStart w:id="0" w:name="_GoBack"/>
      <w:bookmarkEnd w:id="0"/>
      <w:r w:rsidR="00C07E8D">
        <w:t>2025</w:t>
      </w:r>
      <w:r w:rsidR="00FD75FB" w:rsidRPr="006F0705">
        <w:t>г.</w:t>
      </w:r>
    </w:p>
    <w:p w14:paraId="006EB64B" w14:textId="77777777" w:rsidR="00FD75FB" w:rsidRDefault="00FD75FB" w:rsidP="00BE098F">
      <w:pPr>
        <w:jc w:val="center"/>
        <w:rPr>
          <w:b/>
          <w:sz w:val="28"/>
          <w:szCs w:val="28"/>
        </w:rPr>
      </w:pPr>
    </w:p>
    <w:p w14:paraId="3253FBEA" w14:textId="77777777"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14:paraId="3196BAF0" w14:textId="77777777" w:rsidTr="00BE098F">
        <w:tc>
          <w:tcPr>
            <w:tcW w:w="4219" w:type="dxa"/>
          </w:tcPr>
          <w:p w14:paraId="5AF42157" w14:textId="77777777"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62AFEA12" w14:textId="24506721" w:rsidR="00507083" w:rsidRDefault="00057607" w:rsidP="00057607">
            <w:pPr>
              <w:rPr>
                <w:szCs w:val="24"/>
              </w:rPr>
            </w:pPr>
            <w:r>
              <w:rPr>
                <w:szCs w:val="24"/>
              </w:rPr>
              <w:t xml:space="preserve">Закупка </w:t>
            </w:r>
            <w:r w:rsidR="00507083">
              <w:rPr>
                <w:szCs w:val="24"/>
              </w:rPr>
              <w:t xml:space="preserve">№    </w:t>
            </w:r>
            <w:r w:rsidR="001F6F3C">
              <w:rPr>
                <w:szCs w:val="24"/>
              </w:rPr>
              <w:t>2528</w:t>
            </w:r>
            <w:r w:rsidR="00507083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</w:t>
            </w:r>
            <w:r w:rsidR="00507083">
              <w:rPr>
                <w:szCs w:val="24"/>
              </w:rPr>
              <w:t>лот</w:t>
            </w:r>
            <w:r w:rsidR="00165726">
              <w:rPr>
                <w:szCs w:val="24"/>
              </w:rPr>
              <w:t xml:space="preserve"> </w:t>
            </w:r>
            <w:r w:rsidR="00507083">
              <w:rPr>
                <w:szCs w:val="24"/>
              </w:rPr>
              <w:t xml:space="preserve"> №</w:t>
            </w:r>
            <w:bookmarkStart w:id="1" w:name="OLE_LINK5"/>
            <w:bookmarkStart w:id="2" w:name="OLE_LINK6"/>
            <w:bookmarkStart w:id="3" w:name="OLE_LINK9"/>
            <w:r w:rsidR="00EA376B">
              <w:rPr>
                <w:szCs w:val="24"/>
              </w:rPr>
              <w:t xml:space="preserve">  </w:t>
            </w:r>
            <w:r w:rsidR="005E0C02">
              <w:rPr>
                <w:szCs w:val="24"/>
              </w:rPr>
              <w:t>65</w:t>
            </w:r>
          </w:p>
          <w:bookmarkEnd w:id="1"/>
          <w:bookmarkEnd w:id="2"/>
          <w:bookmarkEnd w:id="3"/>
          <w:p w14:paraId="3404A766" w14:textId="08DC4E74" w:rsidR="00BE098F" w:rsidRPr="00014100" w:rsidRDefault="00675450" w:rsidP="00215BDC">
            <w:pPr>
              <w:rPr>
                <w:b/>
                <w:sz w:val="22"/>
              </w:rPr>
            </w:pPr>
            <w:r w:rsidRPr="00014100">
              <w:rPr>
                <w:b/>
                <w:sz w:val="22"/>
              </w:rPr>
              <w:t xml:space="preserve">Поставка </w:t>
            </w:r>
            <w:r w:rsidR="003C1C57" w:rsidRPr="00014100">
              <w:rPr>
                <w:b/>
                <w:sz w:val="22"/>
              </w:rPr>
              <w:t>масло</w:t>
            </w:r>
            <w:r w:rsidR="00F83806" w:rsidRPr="00014100">
              <w:rPr>
                <w:b/>
                <w:sz w:val="22"/>
              </w:rPr>
              <w:t>-</w:t>
            </w:r>
            <w:r w:rsidR="003C1C57" w:rsidRPr="00014100">
              <w:rPr>
                <w:b/>
                <w:sz w:val="22"/>
              </w:rPr>
              <w:t xml:space="preserve">жировой продукции </w:t>
            </w:r>
            <w:r w:rsidR="00F83806" w:rsidRPr="00014100">
              <w:rPr>
                <w:b/>
                <w:sz w:val="22"/>
              </w:rPr>
              <w:t xml:space="preserve"> на 2 квартал 2025г</w:t>
            </w:r>
          </w:p>
        </w:tc>
      </w:tr>
      <w:tr w:rsidR="00BE098F" w:rsidRPr="00BE098F" w14:paraId="4C4DE5C6" w14:textId="77777777" w:rsidTr="00BE098F">
        <w:tc>
          <w:tcPr>
            <w:tcW w:w="4219" w:type="dxa"/>
          </w:tcPr>
          <w:p w14:paraId="7E8E5C94" w14:textId="77777777"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3682A056" w14:textId="06BA6A1F" w:rsidR="00BE098F" w:rsidRPr="004C0D6B" w:rsidRDefault="00EE2CC7" w:rsidP="00507083">
            <w:pPr>
              <w:rPr>
                <w:b/>
                <w:i/>
                <w:sz w:val="22"/>
                <w:u w:val="single"/>
              </w:rPr>
            </w:pPr>
            <w:r w:rsidRPr="00587ED7">
              <w:rPr>
                <w:b/>
                <w:i/>
                <w:color w:val="000000" w:themeColor="text1"/>
                <w:sz w:val="22"/>
                <w:u w:val="single"/>
              </w:rPr>
              <w:t>Сравнение цен</w:t>
            </w:r>
          </w:p>
        </w:tc>
      </w:tr>
      <w:tr w:rsidR="00FD75FB" w:rsidRPr="00BE098F" w14:paraId="5B4E4C88" w14:textId="77777777" w:rsidTr="00BE098F">
        <w:tc>
          <w:tcPr>
            <w:tcW w:w="4219" w:type="dxa"/>
          </w:tcPr>
          <w:p w14:paraId="6374B14C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0EC29EAF" w14:textId="77777777" w:rsidR="00FD75FB" w:rsidRPr="000C1522" w:rsidRDefault="00FD75FB" w:rsidP="00044A34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14:paraId="405EC137" w14:textId="77777777" w:rsidTr="00BE098F">
        <w:tc>
          <w:tcPr>
            <w:tcW w:w="4219" w:type="dxa"/>
          </w:tcPr>
          <w:p w14:paraId="65DAD6A5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17695E99" w14:textId="6650AC65" w:rsidR="00FD75FB" w:rsidRPr="00675450" w:rsidRDefault="00F83806" w:rsidP="00215BDC">
            <w:pPr>
              <w:rPr>
                <w:szCs w:val="24"/>
              </w:rPr>
            </w:pPr>
            <w:r w:rsidRPr="00F83806">
              <w:rPr>
                <w:sz w:val="22"/>
              </w:rPr>
              <w:t>Поставка масло-жировой продукции  на 2 квартал 2025г</w:t>
            </w:r>
          </w:p>
        </w:tc>
      </w:tr>
      <w:tr w:rsidR="005E0C02" w:rsidRPr="00BE098F" w14:paraId="67A76713" w14:textId="77777777" w:rsidTr="00BE098F">
        <w:tc>
          <w:tcPr>
            <w:tcW w:w="4219" w:type="dxa"/>
          </w:tcPr>
          <w:p w14:paraId="0E272636" w14:textId="77777777" w:rsidR="005E0C02" w:rsidRPr="00913A8B" w:rsidRDefault="005E0C02" w:rsidP="005E0C02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3648CA99" w14:textId="25BB844C" w:rsidR="005E0C02" w:rsidRDefault="005E0C02" w:rsidP="005E0C02">
            <w:pPr>
              <w:jc w:val="both"/>
              <w:rPr>
                <w:sz w:val="22"/>
              </w:rPr>
            </w:pPr>
            <w:r>
              <w:rPr>
                <w:sz w:val="22"/>
              </w:rPr>
              <w:t>99 </w:t>
            </w:r>
            <w:r w:rsidR="00014100">
              <w:rPr>
                <w:sz w:val="22"/>
              </w:rPr>
              <w:t>338</w:t>
            </w:r>
            <w:r w:rsidRPr="00FF4EA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(девяносто девять </w:t>
            </w:r>
            <w:r w:rsidRPr="006E60B1">
              <w:rPr>
                <w:sz w:val="22"/>
              </w:rPr>
              <w:t>т</w:t>
            </w:r>
            <w:r>
              <w:rPr>
                <w:sz w:val="22"/>
              </w:rPr>
              <w:t xml:space="preserve">ысяч </w:t>
            </w:r>
            <w:r w:rsidR="00014100">
              <w:rPr>
                <w:sz w:val="22"/>
              </w:rPr>
              <w:t>триста</w:t>
            </w:r>
            <w:r>
              <w:rPr>
                <w:sz w:val="22"/>
              </w:rPr>
              <w:t xml:space="preserve"> </w:t>
            </w:r>
            <w:r w:rsidR="00014100">
              <w:rPr>
                <w:sz w:val="22"/>
              </w:rPr>
              <w:t>тридцать</w:t>
            </w:r>
            <w:r>
              <w:rPr>
                <w:sz w:val="22"/>
              </w:rPr>
              <w:t xml:space="preserve"> </w:t>
            </w:r>
            <w:r w:rsidR="00014100">
              <w:rPr>
                <w:sz w:val="22"/>
              </w:rPr>
              <w:t>восемь</w:t>
            </w:r>
            <w:r>
              <w:rPr>
                <w:sz w:val="22"/>
              </w:rPr>
              <w:t>) рубл</w:t>
            </w:r>
            <w:r w:rsidR="00014100">
              <w:rPr>
                <w:sz w:val="22"/>
              </w:rPr>
              <w:t>ей</w:t>
            </w:r>
            <w:r>
              <w:rPr>
                <w:sz w:val="22"/>
              </w:rPr>
              <w:t xml:space="preserve"> </w:t>
            </w:r>
            <w:r w:rsidR="00014100">
              <w:rPr>
                <w:sz w:val="22"/>
              </w:rPr>
              <w:t>12</w:t>
            </w:r>
            <w:r>
              <w:rPr>
                <w:sz w:val="22"/>
              </w:rPr>
              <w:t xml:space="preserve"> копеек</w:t>
            </w:r>
            <w:r w:rsidRPr="00BB532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 </w:t>
            </w:r>
            <w:r w:rsidRPr="00BB532D">
              <w:rPr>
                <w:sz w:val="22"/>
              </w:rPr>
              <w:t xml:space="preserve">НДС   </w:t>
            </w:r>
          </w:p>
          <w:p w14:paraId="0EF1A72F" w14:textId="219115CB" w:rsidR="005E0C02" w:rsidRPr="000C1522" w:rsidRDefault="005E0C02" w:rsidP="005E0C02">
            <w:pPr>
              <w:rPr>
                <w:sz w:val="22"/>
              </w:rPr>
            </w:pPr>
            <w:r>
              <w:rPr>
                <w:sz w:val="22"/>
              </w:rPr>
              <w:t xml:space="preserve">Это ориентировочная сумма,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                                                                    </w:t>
            </w:r>
            <w:r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66222A" w:rsidRPr="00BE098F" w14:paraId="55491CA9" w14:textId="77777777" w:rsidTr="00BE098F">
        <w:tc>
          <w:tcPr>
            <w:tcW w:w="4219" w:type="dxa"/>
          </w:tcPr>
          <w:p w14:paraId="1C2A3C2A" w14:textId="77777777" w:rsidR="0066222A" w:rsidRPr="00913A8B" w:rsidRDefault="0066222A" w:rsidP="00044A3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1B52DF31" w14:textId="77777777" w:rsidR="0066222A" w:rsidRPr="000C1522" w:rsidRDefault="0066222A" w:rsidP="00044A34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</w:p>
        </w:tc>
      </w:tr>
      <w:tr w:rsidR="0066222A" w:rsidRPr="00BE098F" w14:paraId="258321FF" w14:textId="77777777" w:rsidTr="00BE098F">
        <w:tc>
          <w:tcPr>
            <w:tcW w:w="4219" w:type="dxa"/>
          </w:tcPr>
          <w:p w14:paraId="70DD72A2" w14:textId="77777777" w:rsidR="0066222A" w:rsidRPr="00913A8B" w:rsidRDefault="0066222A" w:rsidP="00044A34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7A8398A0" w14:textId="55480DB9" w:rsidR="0066222A" w:rsidRPr="000C1522" w:rsidRDefault="00F83806" w:rsidP="00044A34">
            <w:pPr>
              <w:rPr>
                <w:sz w:val="22"/>
              </w:rPr>
            </w:pPr>
            <w:r>
              <w:t>Не более 7 рабочих дней с момента поставки. Все цены в предложении должны включать все налоги и другие обязательные платежи,  стоимость всех сопутствующих услуг, а также все скидки, предлагаемые поставщиком.</w:t>
            </w:r>
          </w:p>
        </w:tc>
      </w:tr>
      <w:tr w:rsidR="0066222A" w:rsidRPr="00BE098F" w14:paraId="1B94F4EE" w14:textId="77777777" w:rsidTr="00BE098F">
        <w:tc>
          <w:tcPr>
            <w:tcW w:w="4219" w:type="dxa"/>
          </w:tcPr>
          <w:p w14:paraId="32BBEE75" w14:textId="77777777" w:rsidR="0066222A" w:rsidRPr="00913A8B" w:rsidRDefault="0066222A" w:rsidP="00044A34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14:paraId="6EB7C888" w14:textId="77777777" w:rsidR="0066222A" w:rsidRPr="000C1522" w:rsidRDefault="0066222A" w:rsidP="00044A34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66222A" w:rsidRPr="00BE098F" w14:paraId="1B43096B" w14:textId="77777777" w:rsidTr="00BE098F">
        <w:tc>
          <w:tcPr>
            <w:tcW w:w="4219" w:type="dxa"/>
          </w:tcPr>
          <w:p w14:paraId="3C851B1D" w14:textId="77777777" w:rsidR="0066222A" w:rsidRPr="00913A8B" w:rsidRDefault="0066222A" w:rsidP="002F195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 w:rsidR="002F195A"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596DFA68" w14:textId="10C1C252" w:rsidR="0066222A" w:rsidRPr="00EE2CC7" w:rsidRDefault="0066222A" w:rsidP="00044A34">
            <w:pPr>
              <w:rPr>
                <w:sz w:val="22"/>
              </w:rPr>
            </w:pPr>
            <w:r w:rsidRPr="00EE2CC7">
              <w:rPr>
                <w:sz w:val="22"/>
              </w:rPr>
              <w:t>С</w:t>
            </w:r>
            <w:r w:rsidR="00AF04F0">
              <w:rPr>
                <w:sz w:val="22"/>
              </w:rPr>
              <w:t xml:space="preserve"> момента заключения договора</w:t>
            </w:r>
            <w:r w:rsidR="005E0C02">
              <w:rPr>
                <w:sz w:val="22"/>
              </w:rPr>
              <w:t xml:space="preserve"> (но не ранее 01.04.2025 г.) </w:t>
            </w:r>
            <w:r w:rsidR="00F444E0" w:rsidRPr="00EE2CC7">
              <w:rPr>
                <w:sz w:val="22"/>
              </w:rPr>
              <w:t xml:space="preserve"> по </w:t>
            </w:r>
            <w:r w:rsidR="00587ED7">
              <w:rPr>
                <w:sz w:val="22"/>
              </w:rPr>
              <w:t>30.06</w:t>
            </w:r>
            <w:r w:rsidR="009C5E3A">
              <w:rPr>
                <w:sz w:val="22"/>
              </w:rPr>
              <w:t>.2025</w:t>
            </w:r>
            <w:r w:rsidR="008A31A8" w:rsidRPr="00EE2CC7">
              <w:rPr>
                <w:sz w:val="22"/>
              </w:rPr>
              <w:t xml:space="preserve"> г.</w:t>
            </w:r>
          </w:p>
          <w:p w14:paraId="6B2C3D92" w14:textId="77777777" w:rsidR="0066222A" w:rsidRPr="000C1522" w:rsidRDefault="0066222A" w:rsidP="00044A34">
            <w:pPr>
              <w:rPr>
                <w:sz w:val="22"/>
              </w:rPr>
            </w:pPr>
          </w:p>
        </w:tc>
      </w:tr>
      <w:tr w:rsidR="0066222A" w:rsidRPr="00ED261C" w14:paraId="4A3DEC5D" w14:textId="77777777" w:rsidTr="00044A34">
        <w:tc>
          <w:tcPr>
            <w:tcW w:w="4219" w:type="dxa"/>
          </w:tcPr>
          <w:p w14:paraId="75CD1F9D" w14:textId="77777777" w:rsidR="0066222A" w:rsidRPr="00AB10AA" w:rsidRDefault="000B798F" w:rsidP="002F195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 w:rsidR="002F195A"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5942D0C1" w14:textId="744880DA" w:rsidR="0066222A" w:rsidRPr="000B798F" w:rsidRDefault="003973AE" w:rsidP="00044A34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14:paraId="490B1BFF" w14:textId="77777777" w:rsidR="003973AE" w:rsidRPr="000B798F" w:rsidRDefault="003973AE" w:rsidP="000B798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Товар поставляется при предварительном соглас</w:t>
            </w:r>
            <w:r w:rsidR="00F444E0" w:rsidRPr="000B798F">
              <w:rPr>
                <w:b/>
                <w:i/>
                <w:color w:val="000000"/>
                <w:sz w:val="22"/>
                <w:u w:val="single"/>
              </w:rPr>
              <w:t>овании даты и времени доставки с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 контактным лицом заказчика.</w:t>
            </w:r>
            <w:r w:rsidR="000D64FA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3973AE" w:rsidRPr="00AB10AA" w14:paraId="40CDCBDC" w14:textId="77777777" w:rsidTr="00044A34">
        <w:tc>
          <w:tcPr>
            <w:tcW w:w="4219" w:type="dxa"/>
          </w:tcPr>
          <w:p w14:paraId="44A186C0" w14:textId="5F52EDF4" w:rsidR="003973AE" w:rsidRPr="00AB10AA" w:rsidRDefault="003973AE" w:rsidP="00044A34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5E0C02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14:paraId="03BB3ADC" w14:textId="580E6270" w:rsidR="003973AE" w:rsidRPr="000C1522" w:rsidRDefault="00F83806" w:rsidP="000576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  <w:u w:val="single"/>
              </w:rPr>
              <w:t>Март 2025г</w:t>
            </w:r>
          </w:p>
        </w:tc>
      </w:tr>
      <w:tr w:rsidR="003973AE" w:rsidRPr="00AB10AA" w14:paraId="3E825730" w14:textId="77777777" w:rsidTr="00044A34">
        <w:trPr>
          <w:trHeight w:val="60"/>
        </w:trPr>
        <w:tc>
          <w:tcPr>
            <w:tcW w:w="4219" w:type="dxa"/>
          </w:tcPr>
          <w:p w14:paraId="32128AC5" w14:textId="364DCF25" w:rsidR="003973AE" w:rsidRPr="00913A8B" w:rsidRDefault="00587ED7" w:rsidP="00044A3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="003973AE">
              <w:rPr>
                <w:b/>
                <w:szCs w:val="24"/>
              </w:rPr>
              <w:t xml:space="preserve">Место направления ответа </w:t>
            </w:r>
            <w:r w:rsidR="003973AE" w:rsidRPr="004C0D6B">
              <w:rPr>
                <w:b/>
                <w:i/>
                <w:szCs w:val="24"/>
                <w:u w:val="single"/>
              </w:rPr>
              <w:t>поставщика</w:t>
            </w:r>
            <w:r w:rsidR="000B798F">
              <w:rPr>
                <w:color w:val="FF0000"/>
                <w:szCs w:val="24"/>
              </w:rPr>
              <w:t xml:space="preserve"> </w:t>
            </w:r>
            <w:r w:rsidR="003973AE" w:rsidRPr="000B798F">
              <w:rPr>
                <w:szCs w:val="24"/>
              </w:rPr>
              <w:t>на</w:t>
            </w:r>
            <w:r w:rsidR="003973AE"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0C6264DC" w14:textId="77777777" w:rsidR="003973AE" w:rsidRPr="0066222A" w:rsidRDefault="003973AE" w:rsidP="00044A34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35C415BA" w14:textId="0E580E1D" w:rsidR="003973AE" w:rsidRPr="000C1522" w:rsidRDefault="00587ED7" w:rsidP="009B31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sz w:val="22"/>
              </w:rPr>
              <w:t>г. Оренбург, ул. Турбинная, д.</w:t>
            </w:r>
            <w:r w:rsidR="005E0C02">
              <w:rPr>
                <w:sz w:val="22"/>
              </w:rPr>
              <w:t xml:space="preserve"> </w:t>
            </w:r>
            <w:r w:rsidRPr="0066222A">
              <w:rPr>
                <w:sz w:val="22"/>
              </w:rPr>
              <w:t>58</w:t>
            </w:r>
          </w:p>
        </w:tc>
      </w:tr>
      <w:tr w:rsidR="003973AE" w:rsidRPr="00AB10AA" w14:paraId="2813E5DC" w14:textId="77777777" w:rsidTr="00044A34">
        <w:trPr>
          <w:trHeight w:val="60"/>
        </w:trPr>
        <w:tc>
          <w:tcPr>
            <w:tcW w:w="4219" w:type="dxa"/>
          </w:tcPr>
          <w:p w14:paraId="2957A561" w14:textId="77777777" w:rsidR="003973AE" w:rsidRPr="00913A8B" w:rsidRDefault="003973AE" w:rsidP="00044A34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22704505" w14:textId="77777777" w:rsidR="00045FE9" w:rsidRPr="00045FE9" w:rsidRDefault="00045FE9" w:rsidP="00045FE9">
            <w:pPr>
              <w:rPr>
                <w:sz w:val="22"/>
              </w:rPr>
            </w:pPr>
            <w:r w:rsidRPr="00045FE9">
              <w:rPr>
                <w:sz w:val="22"/>
              </w:rPr>
              <w:t xml:space="preserve">1. Товар должен  соответствовать требованиям, указанным в настоящем Техническом задании. Поставщик гарантирует качество и надёжность товара до его передачи Заказчику. </w:t>
            </w:r>
          </w:p>
          <w:p w14:paraId="48148EEF" w14:textId="77777777" w:rsidR="00045FE9" w:rsidRPr="00045FE9" w:rsidRDefault="00045FE9" w:rsidP="00045FE9">
            <w:pPr>
              <w:rPr>
                <w:sz w:val="22"/>
              </w:rPr>
            </w:pPr>
            <w:r w:rsidRPr="00045FE9">
              <w:rPr>
                <w:sz w:val="22"/>
              </w:rPr>
              <w:t xml:space="preserve">2. Товар должен быть новым, не бывшим в употреблении, упакованным, без следов повреждения. </w:t>
            </w:r>
          </w:p>
          <w:p w14:paraId="57BC308D" w14:textId="77777777" w:rsidR="00045FE9" w:rsidRPr="00045FE9" w:rsidRDefault="00045FE9" w:rsidP="00045FE9">
            <w:pPr>
              <w:rPr>
                <w:sz w:val="22"/>
              </w:rPr>
            </w:pPr>
            <w:r w:rsidRPr="00045FE9">
              <w:rPr>
                <w:sz w:val="22"/>
              </w:rPr>
              <w:t xml:space="preserve">3. В случае обнаружения Заказчиком дефектов поставленного товара поставщик должен заменить дефектный товар.  </w:t>
            </w:r>
          </w:p>
          <w:p w14:paraId="699F873C" w14:textId="77777777" w:rsidR="003973AE" w:rsidRPr="007064BE" w:rsidRDefault="003973AE" w:rsidP="00A87A2D">
            <w:pPr>
              <w:rPr>
                <w:sz w:val="22"/>
              </w:rPr>
            </w:pPr>
          </w:p>
        </w:tc>
      </w:tr>
      <w:tr w:rsidR="003973AE" w:rsidRPr="00AB10AA" w14:paraId="0D13E0CF" w14:textId="77777777" w:rsidTr="00AB10AA">
        <w:trPr>
          <w:trHeight w:val="60"/>
        </w:trPr>
        <w:tc>
          <w:tcPr>
            <w:tcW w:w="4219" w:type="dxa"/>
            <w:vAlign w:val="center"/>
          </w:tcPr>
          <w:p w14:paraId="1E65F354" w14:textId="77777777" w:rsidR="003973AE" w:rsidRPr="00AB10AA" w:rsidRDefault="0031374C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Порядок приёма товаров</w:t>
            </w:r>
          </w:p>
        </w:tc>
        <w:tc>
          <w:tcPr>
            <w:tcW w:w="5919" w:type="dxa"/>
          </w:tcPr>
          <w:p w14:paraId="48349F27" w14:textId="49CA02FB" w:rsidR="003973AE" w:rsidRDefault="0031374C" w:rsidP="00044A34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</w:t>
            </w:r>
            <w:r w:rsidR="005E0C02">
              <w:rPr>
                <w:sz w:val="22"/>
              </w:rPr>
              <w:t>ему адресу</w:t>
            </w:r>
            <w:r>
              <w:rPr>
                <w:sz w:val="22"/>
              </w:rPr>
              <w:t>:</w:t>
            </w:r>
          </w:p>
          <w:p w14:paraId="25CA7981" w14:textId="569085D5" w:rsidR="0031374C" w:rsidRDefault="0031374C" w:rsidP="003137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</w:t>
            </w:r>
            <w:r w:rsidR="005E0C02">
              <w:rPr>
                <w:color w:val="000000"/>
                <w:sz w:val="22"/>
              </w:rPr>
              <w:t xml:space="preserve"> Турбинная, д. 58</w:t>
            </w:r>
          </w:p>
          <w:p w14:paraId="292BB6E3" w14:textId="2A77DCA0" w:rsidR="0031374C" w:rsidRPr="0066222A" w:rsidRDefault="005E0C02" w:rsidP="005E0C02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заказчика).</w:t>
            </w:r>
            <w:r w:rsidR="008F0E60">
              <w:rPr>
                <w:color w:val="000000"/>
                <w:sz w:val="22"/>
              </w:rPr>
              <w:t xml:space="preserve"> </w:t>
            </w:r>
            <w:r w:rsidR="0031374C">
              <w:rPr>
                <w:color w:val="000000"/>
                <w:sz w:val="22"/>
              </w:rPr>
              <w:t xml:space="preserve">Заявка оформляется в письменной форме в двух экземплярах, один экземпляр передается покупателем непосредственно </w:t>
            </w:r>
            <w:r w:rsidR="00B6056A">
              <w:rPr>
                <w:color w:val="000000"/>
                <w:sz w:val="22"/>
              </w:rPr>
              <w:t>представителю</w:t>
            </w:r>
            <w:r w:rsidR="0031374C">
              <w:rPr>
                <w:color w:val="000000"/>
                <w:sz w:val="22"/>
              </w:rPr>
              <w:t xml:space="preserve"> поставщика, второй экземпляр с отметкой представителя </w:t>
            </w:r>
            <w:r w:rsidR="0031374C">
              <w:rPr>
                <w:color w:val="000000"/>
                <w:sz w:val="22"/>
              </w:rPr>
              <w:lastRenderedPageBreak/>
              <w:t>поставщика о получении остается у покупателя.</w:t>
            </w:r>
            <w:r w:rsidR="00B6056A">
              <w:rPr>
                <w:color w:val="000000"/>
                <w:sz w:val="22"/>
              </w:rPr>
              <w:t xml:space="preserve"> Товар передается заказчику по товарной-транспортной накладно,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товарно-транспортной накладной делает соответствующую </w:t>
            </w:r>
            <w:r>
              <w:rPr>
                <w:color w:val="000000"/>
                <w:sz w:val="22"/>
              </w:rPr>
              <w:t>отметку</w:t>
            </w:r>
          </w:p>
        </w:tc>
      </w:tr>
      <w:tr w:rsidR="0031374C" w:rsidRPr="00AB10AA" w14:paraId="16911EB6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4EA41D78" w14:textId="77777777" w:rsidR="0031374C" w:rsidRPr="00AB10AA" w:rsidRDefault="0031374C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931A04">
              <w:rPr>
                <w:b/>
                <w:szCs w:val="24"/>
              </w:rPr>
              <w:t>товаров</w:t>
            </w:r>
          </w:p>
        </w:tc>
        <w:tc>
          <w:tcPr>
            <w:tcW w:w="5919" w:type="dxa"/>
          </w:tcPr>
          <w:p w14:paraId="090B6E3F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Pr="000B798F">
              <w:rPr>
                <w:b/>
                <w:i/>
                <w:szCs w:val="24"/>
                <w:u w:val="single"/>
              </w:rPr>
              <w:t>товара</w:t>
            </w:r>
            <w:r w:rsidR="00931A04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14:paraId="76719427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5853EBF4" w14:textId="77777777" w:rsidR="0031374C" w:rsidRPr="00AB10AA" w:rsidRDefault="0031374C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268FE68E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14:paraId="798C932C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14:paraId="20F70B07" w14:textId="77777777" w:rsidR="0031374C" w:rsidRDefault="0031374C" w:rsidP="00044A34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14:paraId="406ED1C0" w14:textId="77777777" w:rsidR="00507083" w:rsidRDefault="00507083" w:rsidP="00044A34">
            <w:pPr>
              <w:rPr>
                <w:szCs w:val="24"/>
              </w:rPr>
            </w:pPr>
            <w:r w:rsidRPr="00507083">
              <w:rPr>
                <w:szCs w:val="24"/>
              </w:rPr>
              <w:t>- Справка / Выписка к принадлежности к субъектам СМП</w:t>
            </w:r>
          </w:p>
        </w:tc>
      </w:tr>
      <w:tr w:rsidR="0031374C" w:rsidRPr="00EE6180" w14:paraId="4F473772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7E4DA176" w14:textId="77777777" w:rsidR="0031374C" w:rsidRPr="00AB10AA" w:rsidRDefault="004930CF" w:rsidP="00044A34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="0031374C"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03383178" w14:textId="26A1DB57" w:rsidR="00057607" w:rsidRDefault="00057607" w:rsidP="00057607">
            <w:pPr>
              <w:rPr>
                <w:sz w:val="22"/>
              </w:rPr>
            </w:pPr>
            <w:r>
              <w:rPr>
                <w:sz w:val="22"/>
              </w:rPr>
              <w:t xml:space="preserve">ФИО   </w:t>
            </w:r>
            <w:r w:rsidR="00F56659">
              <w:rPr>
                <w:sz w:val="22"/>
              </w:rPr>
              <w:t>Шевчик Лидия Викторовна</w:t>
            </w:r>
          </w:p>
          <w:p w14:paraId="1DCE76FA" w14:textId="02632EF5" w:rsidR="00057607" w:rsidRPr="002F195A" w:rsidRDefault="00057607" w:rsidP="00057607">
            <w:pPr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2F195A">
              <w:rPr>
                <w:szCs w:val="24"/>
              </w:rPr>
              <w:t xml:space="preserve">.:  </w:t>
            </w:r>
            <w:r w:rsidR="00946524">
              <w:rPr>
                <w:szCs w:val="24"/>
              </w:rPr>
              <w:t>8932</w:t>
            </w:r>
            <w:r w:rsidR="00F56659">
              <w:rPr>
                <w:szCs w:val="24"/>
              </w:rPr>
              <w:t>8422707</w:t>
            </w:r>
          </w:p>
          <w:p w14:paraId="14B71903" w14:textId="73F8ED88" w:rsidR="0031374C" w:rsidRPr="00F83806" w:rsidRDefault="0031374C" w:rsidP="00EE6180">
            <w:pPr>
              <w:spacing w:line="480" w:lineRule="auto"/>
              <w:rPr>
                <w:sz w:val="22"/>
              </w:rPr>
            </w:pPr>
          </w:p>
        </w:tc>
      </w:tr>
      <w:tr w:rsidR="005E0C02" w:rsidRPr="00215BDC" w14:paraId="5DA60151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7A26E275" w14:textId="77777777" w:rsidR="005E0C02" w:rsidRPr="00AB10AA" w:rsidRDefault="005E0C02" w:rsidP="005E0C02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31FB459D" w14:textId="77777777" w:rsidR="005E0C02" w:rsidRPr="003317A7" w:rsidRDefault="005E0C02" w:rsidP="005E0C02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14:paraId="0FAA6404" w14:textId="77777777" w:rsidR="005E0C02" w:rsidRPr="00FF70CD" w:rsidRDefault="005E0C02" w:rsidP="005E0C02">
            <w:pPr>
              <w:pStyle w:val="af2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>.: +7 (3532) 79-7</w:t>
            </w:r>
            <w:r>
              <w:rPr>
                <w:sz w:val="24"/>
                <w:szCs w:val="24"/>
              </w:rPr>
              <w:t>6</w:t>
            </w:r>
            <w:r w:rsidRPr="00FF70C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65</w:t>
            </w:r>
            <w:r w:rsidRPr="00FF70CD">
              <w:rPr>
                <w:sz w:val="24"/>
                <w:szCs w:val="24"/>
              </w:rPr>
              <w:t xml:space="preserve">; </w:t>
            </w:r>
          </w:p>
          <w:p w14:paraId="2E2F0A2C" w14:textId="16CBA7FA" w:rsidR="005E0C02" w:rsidRPr="00F83806" w:rsidRDefault="005E0C02" w:rsidP="005E0C02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FF70CD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FF70CD">
              <w:rPr>
                <w:szCs w:val="24"/>
              </w:rPr>
              <w:t xml:space="preserve">: </w:t>
            </w:r>
            <w:hyperlink r:id="rId8" w:history="1">
              <w:r w:rsidRPr="003317A7">
                <w:rPr>
                  <w:rStyle w:val="a5"/>
                  <w:lang w:val="en-US"/>
                </w:rPr>
                <w:t>Omon</w:t>
              </w:r>
              <w:r w:rsidRPr="00CB412D">
                <w:rPr>
                  <w:rStyle w:val="a5"/>
                </w:rPr>
                <w:t>_</w:t>
              </w:r>
              <w:r w:rsidRPr="003317A7">
                <w:rPr>
                  <w:rStyle w:val="a5"/>
                  <w:lang w:val="en-US"/>
                </w:rPr>
                <w:t>MA</w:t>
              </w:r>
              <w:r w:rsidRPr="00CB412D">
                <w:rPr>
                  <w:rStyle w:val="a5"/>
                </w:rPr>
                <w:t>@</w:t>
              </w:r>
              <w:r w:rsidRPr="003317A7">
                <w:rPr>
                  <w:rStyle w:val="a5"/>
                  <w:lang w:val="en-US"/>
                </w:rPr>
                <w:t>orene</w:t>
              </w:r>
              <w:r w:rsidRPr="00CB412D">
                <w:rPr>
                  <w:rStyle w:val="a5"/>
                </w:rPr>
                <w:t>.</w:t>
              </w:r>
              <w:r w:rsidRPr="003317A7">
                <w:rPr>
                  <w:rStyle w:val="a5"/>
                  <w:lang w:val="en-US"/>
                </w:rPr>
                <w:t>ru</w:t>
              </w:r>
            </w:hyperlink>
          </w:p>
        </w:tc>
      </w:tr>
      <w:tr w:rsidR="005E0C02" w:rsidRPr="00AB10AA" w14:paraId="763014A3" w14:textId="77777777" w:rsidTr="00044A34">
        <w:trPr>
          <w:trHeight w:val="60"/>
        </w:trPr>
        <w:tc>
          <w:tcPr>
            <w:tcW w:w="4219" w:type="dxa"/>
            <w:vAlign w:val="center"/>
          </w:tcPr>
          <w:p w14:paraId="448D5745" w14:textId="77777777" w:rsidR="005E0C02" w:rsidRPr="00AB10AA" w:rsidRDefault="005E0C02" w:rsidP="005E0C02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7D59B98B" w14:textId="1414E509" w:rsidR="005E0C02" w:rsidRDefault="005E0C02" w:rsidP="005E0C02">
            <w:pPr>
              <w:rPr>
                <w:szCs w:val="24"/>
              </w:rPr>
            </w:pPr>
            <w:r>
              <w:rPr>
                <w:szCs w:val="24"/>
              </w:rPr>
              <w:t>Остаточный срок годности продукции должен составлять не менее 2/3 от установленного производителем срока годности. Продукция должна соответствовать требованиям ГОСТов. Не допускается поставка продукции, содержащей ГМО. Товар должен быть снабжен 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  к Товару в соответствии с законодательством Российской Федерации.</w:t>
            </w:r>
          </w:p>
        </w:tc>
      </w:tr>
    </w:tbl>
    <w:p w14:paraId="2D9496E5" w14:textId="77777777" w:rsidR="00BE098F" w:rsidRPr="00AB10AA" w:rsidRDefault="00BE098F" w:rsidP="00BE098F">
      <w:pPr>
        <w:jc w:val="center"/>
        <w:rPr>
          <w:b/>
          <w:sz w:val="28"/>
          <w:szCs w:val="28"/>
        </w:rPr>
      </w:pPr>
    </w:p>
    <w:p w14:paraId="386D9566" w14:textId="14D78F5B" w:rsidR="00057607" w:rsidRPr="00BE098F" w:rsidRDefault="008F0E60" w:rsidP="000576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№2        </w:t>
      </w:r>
      <w:r w:rsidR="00057607" w:rsidRPr="00BE098F">
        <w:rPr>
          <w:b/>
          <w:sz w:val="28"/>
          <w:szCs w:val="28"/>
        </w:rPr>
        <w:t>Спецификация</w:t>
      </w:r>
      <w:r w:rsidR="00057607">
        <w:rPr>
          <w:b/>
          <w:sz w:val="28"/>
          <w:szCs w:val="28"/>
        </w:rPr>
        <w:t xml:space="preserve"> 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3573"/>
        <w:gridCol w:w="4365"/>
        <w:gridCol w:w="851"/>
        <w:gridCol w:w="709"/>
      </w:tblGrid>
      <w:tr w:rsidR="00057607" w:rsidRPr="00BE098F" w14:paraId="21231B70" w14:textId="77777777" w:rsidTr="003C1C57">
        <w:tc>
          <w:tcPr>
            <w:tcW w:w="675" w:type="dxa"/>
            <w:vAlign w:val="center"/>
          </w:tcPr>
          <w:p w14:paraId="5F094B76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</w:tc>
        <w:tc>
          <w:tcPr>
            <w:tcW w:w="3573" w:type="dxa"/>
            <w:vAlign w:val="center"/>
          </w:tcPr>
          <w:p w14:paraId="02A0CCCE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AB10AA">
              <w:rPr>
                <w:b/>
                <w:sz w:val="22"/>
              </w:rPr>
              <w:t>Наименование</w:t>
            </w:r>
            <w:r>
              <w:rPr>
                <w:b/>
                <w:sz w:val="22"/>
              </w:rPr>
              <w:t xml:space="preserve"> продукции/услуг/работ</w:t>
            </w:r>
          </w:p>
        </w:tc>
        <w:tc>
          <w:tcPr>
            <w:tcW w:w="4365" w:type="dxa"/>
            <w:vAlign w:val="center"/>
          </w:tcPr>
          <w:p w14:paraId="6DDDB3A1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AB10AA">
              <w:rPr>
                <w:rFonts w:eastAsia="Calibri"/>
                <w:b/>
              </w:rPr>
              <w:t>Технические характеристики</w:t>
            </w:r>
          </w:p>
        </w:tc>
        <w:tc>
          <w:tcPr>
            <w:tcW w:w="851" w:type="dxa"/>
            <w:vAlign w:val="center"/>
          </w:tcPr>
          <w:p w14:paraId="6D411B8D" w14:textId="77777777" w:rsidR="00057607" w:rsidRPr="005954F1" w:rsidRDefault="00057607" w:rsidP="00044A34">
            <w:pPr>
              <w:pStyle w:val="a6"/>
              <w:jc w:val="center"/>
              <w:rPr>
                <w:b/>
              </w:rPr>
            </w:pPr>
            <w:r w:rsidRPr="005954F1">
              <w:rPr>
                <w:b/>
              </w:rPr>
              <w:t>Ед.</w:t>
            </w:r>
          </w:p>
          <w:p w14:paraId="75CAEEEC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5954F1">
              <w:rPr>
                <w:rFonts w:eastAsia="Calibri"/>
                <w:b/>
              </w:rPr>
              <w:t>изм.</w:t>
            </w:r>
          </w:p>
        </w:tc>
        <w:tc>
          <w:tcPr>
            <w:tcW w:w="709" w:type="dxa"/>
            <w:vAlign w:val="center"/>
          </w:tcPr>
          <w:p w14:paraId="053CD9EF" w14:textId="77777777" w:rsidR="00057607" w:rsidRPr="005954F1" w:rsidRDefault="00057607" w:rsidP="00044A34">
            <w:pPr>
              <w:pStyle w:val="a6"/>
              <w:jc w:val="center"/>
              <w:rPr>
                <w:b/>
              </w:rPr>
            </w:pPr>
            <w:r w:rsidRPr="005954F1">
              <w:rPr>
                <w:b/>
              </w:rPr>
              <w:t>Кол</w:t>
            </w:r>
          </w:p>
          <w:p w14:paraId="0A816597" w14:textId="77777777" w:rsidR="00057607" w:rsidRPr="00AB10AA" w:rsidRDefault="00057607" w:rsidP="00044A34">
            <w:pPr>
              <w:jc w:val="center"/>
              <w:rPr>
                <w:b/>
                <w:sz w:val="22"/>
              </w:rPr>
            </w:pPr>
            <w:r w:rsidRPr="005954F1">
              <w:rPr>
                <w:rFonts w:eastAsia="Calibri"/>
                <w:b/>
              </w:rPr>
              <w:t>-во</w:t>
            </w:r>
          </w:p>
        </w:tc>
      </w:tr>
      <w:tr w:rsidR="005E0C02" w:rsidRPr="00BE098F" w14:paraId="382724AA" w14:textId="77777777" w:rsidTr="005A005D">
        <w:trPr>
          <w:trHeight w:val="70"/>
        </w:trPr>
        <w:tc>
          <w:tcPr>
            <w:tcW w:w="675" w:type="dxa"/>
            <w:vAlign w:val="center"/>
          </w:tcPr>
          <w:p w14:paraId="7D196F09" w14:textId="50B665F3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573" w:type="dxa"/>
          </w:tcPr>
          <w:p w14:paraId="53C5A9A0" w14:textId="7404730A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Маргарин 250 гр., мдж не менее 60%</w:t>
            </w:r>
            <w:r w:rsidRPr="005E0C02">
              <w:rPr>
                <w:sz w:val="22"/>
              </w:rPr>
              <w:tab/>
              <w:t xml:space="preserve"> </w:t>
            </w:r>
          </w:p>
        </w:tc>
        <w:tc>
          <w:tcPr>
            <w:tcW w:w="4365" w:type="dxa"/>
          </w:tcPr>
          <w:p w14:paraId="6109349E" w14:textId="3FE4052D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32188-2013, ГОСТ 51074-2003</w:t>
            </w:r>
          </w:p>
        </w:tc>
        <w:tc>
          <w:tcPr>
            <w:tcW w:w="851" w:type="dxa"/>
            <w:vAlign w:val="center"/>
          </w:tcPr>
          <w:p w14:paraId="393474E7" w14:textId="7C2E149C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2C75A427" w14:textId="2D21F784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515107C8" w14:textId="77777777" w:rsidTr="005A005D">
        <w:tc>
          <w:tcPr>
            <w:tcW w:w="675" w:type="dxa"/>
            <w:vAlign w:val="center"/>
          </w:tcPr>
          <w:p w14:paraId="57498EB5" w14:textId="2CA46D02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3573" w:type="dxa"/>
          </w:tcPr>
          <w:p w14:paraId="3BF49C2E" w14:textId="189A6FAB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 xml:space="preserve">Майонез (10-15 гр.), мдж не менее 67%  в ассортименте </w:t>
            </w:r>
          </w:p>
        </w:tc>
        <w:tc>
          <w:tcPr>
            <w:tcW w:w="4365" w:type="dxa"/>
          </w:tcPr>
          <w:p w14:paraId="3218762A" w14:textId="5286FFDC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31761-2012, ГОСТ 51074-2003 </w:t>
            </w:r>
          </w:p>
        </w:tc>
        <w:tc>
          <w:tcPr>
            <w:tcW w:w="851" w:type="dxa"/>
            <w:vAlign w:val="center"/>
          </w:tcPr>
          <w:p w14:paraId="6F7A00D9" w14:textId="4B04E03F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367F6BA2" w14:textId="31D70AE0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13CB5462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6099B99E" w14:textId="7A70F8AF" w:rsidR="005E0C02" w:rsidRDefault="005E0C02" w:rsidP="005E0C0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573" w:type="dxa"/>
          </w:tcPr>
          <w:p w14:paraId="0472DCE9" w14:textId="00B9DBA2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Майонез 600  гр., мдж не менее 50%  в ассортименте</w:t>
            </w:r>
          </w:p>
        </w:tc>
        <w:tc>
          <w:tcPr>
            <w:tcW w:w="4365" w:type="dxa"/>
          </w:tcPr>
          <w:p w14:paraId="45918972" w14:textId="24009904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31761-2012, ГОСТ 51074-2003</w:t>
            </w:r>
          </w:p>
        </w:tc>
        <w:tc>
          <w:tcPr>
            <w:tcW w:w="851" w:type="dxa"/>
          </w:tcPr>
          <w:p w14:paraId="7B52BA18" w14:textId="5CCE602F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2FBA2933" w14:textId="438ABD9B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43F84832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1ABAD58F" w14:textId="26F690B7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3573" w:type="dxa"/>
          </w:tcPr>
          <w:p w14:paraId="0C9F9503" w14:textId="47C815F5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Йогурт  110 гр., мдж 0,1%  в ассортименте</w:t>
            </w:r>
          </w:p>
        </w:tc>
        <w:tc>
          <w:tcPr>
            <w:tcW w:w="4365" w:type="dxa"/>
          </w:tcPr>
          <w:p w14:paraId="61244132" w14:textId="14D4CC67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>ГОСТ 31981-2013, ТУ-105156-045-18255315-2017</w:t>
            </w:r>
          </w:p>
        </w:tc>
        <w:tc>
          <w:tcPr>
            <w:tcW w:w="851" w:type="dxa"/>
            <w:vAlign w:val="center"/>
          </w:tcPr>
          <w:p w14:paraId="46E60257" w14:textId="69AB7FD5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00F4A205" w14:textId="73540C1B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24E77DFB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0C55DCBC" w14:textId="5FD8C067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573" w:type="dxa"/>
          </w:tcPr>
          <w:p w14:paraId="5501CBB2" w14:textId="4EF4FCE4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Майонез 744 гр., мдж не менее 67%  в ассортименте</w:t>
            </w:r>
          </w:p>
        </w:tc>
        <w:tc>
          <w:tcPr>
            <w:tcW w:w="4365" w:type="dxa"/>
          </w:tcPr>
          <w:p w14:paraId="40F05CBB" w14:textId="58E4E303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31761-2012, ГОСТ 51074-2003</w:t>
            </w:r>
          </w:p>
        </w:tc>
        <w:tc>
          <w:tcPr>
            <w:tcW w:w="851" w:type="dxa"/>
            <w:vAlign w:val="center"/>
          </w:tcPr>
          <w:p w14:paraId="60224F71" w14:textId="1EDF9DE5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1F4E9644" w14:textId="03B92772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7761BA54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04EF07A8" w14:textId="7B361AC7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3573" w:type="dxa"/>
          </w:tcPr>
          <w:p w14:paraId="61055A59" w14:textId="0F073734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Майонез 820 гр., мдж не менее 67%  в ассортименте</w:t>
            </w:r>
          </w:p>
        </w:tc>
        <w:tc>
          <w:tcPr>
            <w:tcW w:w="4365" w:type="dxa"/>
          </w:tcPr>
          <w:p w14:paraId="2567E984" w14:textId="2449AB0C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31761-2012, ГОСТ 51074-2003</w:t>
            </w:r>
          </w:p>
        </w:tc>
        <w:tc>
          <w:tcPr>
            <w:tcW w:w="851" w:type="dxa"/>
            <w:vAlign w:val="center"/>
          </w:tcPr>
          <w:p w14:paraId="1E7636FC" w14:textId="712AFE4D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382826B5" w14:textId="196AD187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62CC6E6A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5EBDFFC2" w14:textId="57B4B259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3573" w:type="dxa"/>
          </w:tcPr>
          <w:p w14:paraId="3A09ABDD" w14:textId="11019423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Майонез 233 гр., мдж не менее 67%  а ассортименте</w:t>
            </w:r>
          </w:p>
        </w:tc>
        <w:tc>
          <w:tcPr>
            <w:tcW w:w="4365" w:type="dxa"/>
          </w:tcPr>
          <w:p w14:paraId="201316D4" w14:textId="09799953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31761-2012, ГОСТ 51074-2003</w:t>
            </w:r>
          </w:p>
        </w:tc>
        <w:tc>
          <w:tcPr>
            <w:tcW w:w="851" w:type="dxa"/>
            <w:vAlign w:val="center"/>
          </w:tcPr>
          <w:p w14:paraId="175F78D1" w14:textId="283AC318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44AAAD70" w14:textId="715B2909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4291A537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219DC2F0" w14:textId="687C0020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3573" w:type="dxa"/>
          </w:tcPr>
          <w:p w14:paraId="3C4C45B5" w14:textId="18FBB170" w:rsidR="005E0C02" w:rsidRPr="005E0C02" w:rsidRDefault="005E0C02" w:rsidP="005E0C02">
            <w:pPr>
              <w:jc w:val="center"/>
              <w:rPr>
                <w:sz w:val="22"/>
              </w:rPr>
            </w:pPr>
            <w:r w:rsidRPr="005E0C02">
              <w:rPr>
                <w:sz w:val="22"/>
              </w:rPr>
              <w:t xml:space="preserve">Майонез 400 гр., мдж не менее </w:t>
            </w:r>
            <w:r w:rsidRPr="005E0C02">
              <w:rPr>
                <w:sz w:val="22"/>
              </w:rPr>
              <w:lastRenderedPageBreak/>
              <w:t>67%  в ассортименте</w:t>
            </w:r>
          </w:p>
        </w:tc>
        <w:tc>
          <w:tcPr>
            <w:tcW w:w="4365" w:type="dxa"/>
          </w:tcPr>
          <w:p w14:paraId="551B0665" w14:textId="557EAAC8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lastRenderedPageBreak/>
              <w:t xml:space="preserve"> ГОСТ 31761-2012, ГОСТ 51074-2003</w:t>
            </w:r>
          </w:p>
        </w:tc>
        <w:tc>
          <w:tcPr>
            <w:tcW w:w="851" w:type="dxa"/>
            <w:vAlign w:val="center"/>
          </w:tcPr>
          <w:p w14:paraId="08D14223" w14:textId="5B542D69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5EE2EC57" w14:textId="475F0E61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5F7D9CB2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5219C30A" w14:textId="70F14276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3573" w:type="dxa"/>
          </w:tcPr>
          <w:p w14:paraId="415C30EC" w14:textId="4D6E0DB7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Масло растительное рафинированное дезодорированное, 1литр</w:t>
            </w:r>
          </w:p>
        </w:tc>
        <w:tc>
          <w:tcPr>
            <w:tcW w:w="4365" w:type="dxa"/>
          </w:tcPr>
          <w:p w14:paraId="08CDA2DB" w14:textId="324AB103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1129-2013, ГОСТ 51074-2003</w:t>
            </w:r>
          </w:p>
        </w:tc>
        <w:tc>
          <w:tcPr>
            <w:tcW w:w="851" w:type="dxa"/>
            <w:vAlign w:val="center"/>
          </w:tcPr>
          <w:p w14:paraId="53ED6C39" w14:textId="20796F41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565D972E" w14:textId="425EC8F4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729980D3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279FCF64" w14:textId="05F01D6F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573" w:type="dxa"/>
          </w:tcPr>
          <w:p w14:paraId="38E3FBC1" w14:textId="1790DD4B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Маргарин 180 гр., мдж не менее 50% в ассортименте</w:t>
            </w:r>
            <w:r w:rsidRPr="005E0C02">
              <w:rPr>
                <w:sz w:val="22"/>
              </w:rPr>
              <w:tab/>
            </w:r>
            <w:r w:rsidRPr="005E0C02">
              <w:rPr>
                <w:sz w:val="22"/>
              </w:rPr>
              <w:tab/>
            </w:r>
          </w:p>
        </w:tc>
        <w:tc>
          <w:tcPr>
            <w:tcW w:w="4365" w:type="dxa"/>
          </w:tcPr>
          <w:p w14:paraId="1D3DFF72" w14:textId="57DFBA30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 xml:space="preserve"> ГОСТ 32188-2013, ГОСТ 51074-2003</w:t>
            </w:r>
          </w:p>
        </w:tc>
        <w:tc>
          <w:tcPr>
            <w:tcW w:w="851" w:type="dxa"/>
            <w:vAlign w:val="center"/>
          </w:tcPr>
          <w:p w14:paraId="6E7D7434" w14:textId="6DADDF5C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5DDFED25" w14:textId="49500E49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19F3FDBC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1505BD9C" w14:textId="4059C40D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3573" w:type="dxa"/>
          </w:tcPr>
          <w:p w14:paraId="1847D2E1" w14:textId="5D7DAD22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Масло растительное рафинированное дезодорированное, 5 литр</w:t>
            </w:r>
          </w:p>
        </w:tc>
        <w:tc>
          <w:tcPr>
            <w:tcW w:w="4365" w:type="dxa"/>
          </w:tcPr>
          <w:p w14:paraId="1671C6FA" w14:textId="6154C128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>ГОСТ 1129-2013, ГОСТ 51074-2003</w:t>
            </w:r>
          </w:p>
        </w:tc>
        <w:tc>
          <w:tcPr>
            <w:tcW w:w="851" w:type="dxa"/>
            <w:vAlign w:val="center"/>
          </w:tcPr>
          <w:p w14:paraId="25EB1201" w14:textId="28F6E017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461E7825" w14:textId="21FF8E4D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215282A5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387B2D5E" w14:textId="756AB0EE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3573" w:type="dxa"/>
          </w:tcPr>
          <w:p w14:paraId="6888379A" w14:textId="3BF4B933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Соус майонезный  не менее 233 гр., мдж не менее 42% в ассортименте</w:t>
            </w:r>
          </w:p>
        </w:tc>
        <w:tc>
          <w:tcPr>
            <w:tcW w:w="4365" w:type="dxa"/>
          </w:tcPr>
          <w:p w14:paraId="4CCA0196" w14:textId="416880ED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>ГОСТ 31761-2012</w:t>
            </w:r>
          </w:p>
        </w:tc>
        <w:tc>
          <w:tcPr>
            <w:tcW w:w="851" w:type="dxa"/>
            <w:vAlign w:val="center"/>
          </w:tcPr>
          <w:p w14:paraId="7CABADE2" w14:textId="2EA1F546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613AA17F" w14:textId="164B5460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780DEA53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1FC77CAF" w14:textId="48E362BB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3573" w:type="dxa"/>
          </w:tcPr>
          <w:p w14:paraId="4306FA53" w14:textId="2B45500D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>Соус майонезный не менее 200 гр., мдж 42%  в ассортименте</w:t>
            </w:r>
          </w:p>
        </w:tc>
        <w:tc>
          <w:tcPr>
            <w:tcW w:w="4365" w:type="dxa"/>
          </w:tcPr>
          <w:p w14:paraId="7DBE1731" w14:textId="744F7420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>ГОСТ 31761-2012</w:t>
            </w:r>
          </w:p>
        </w:tc>
        <w:tc>
          <w:tcPr>
            <w:tcW w:w="851" w:type="dxa"/>
            <w:vAlign w:val="center"/>
          </w:tcPr>
          <w:p w14:paraId="008CB93A" w14:textId="549B00EC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31AA9474" w14:textId="0C31EA77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504F965C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326D074A" w14:textId="184838DE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3573" w:type="dxa"/>
          </w:tcPr>
          <w:p w14:paraId="1BBD6DA3" w14:textId="180B54F6" w:rsidR="005E0C02" w:rsidRPr="005E0C02" w:rsidRDefault="005E0C02" w:rsidP="005E0C02">
            <w:pPr>
              <w:rPr>
                <w:sz w:val="22"/>
              </w:rPr>
            </w:pPr>
            <w:r w:rsidRPr="005E0C02">
              <w:rPr>
                <w:sz w:val="22"/>
              </w:rPr>
              <w:t xml:space="preserve">Продукт молокосодержащий с ЗМЖ, произведённый по технологии творога, 3 кг., мдж 9%  </w:t>
            </w:r>
          </w:p>
        </w:tc>
        <w:tc>
          <w:tcPr>
            <w:tcW w:w="4365" w:type="dxa"/>
          </w:tcPr>
          <w:p w14:paraId="4D23D231" w14:textId="41BF50E8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>ТУ10.89.19-008-05397427-2021</w:t>
            </w:r>
          </w:p>
        </w:tc>
        <w:tc>
          <w:tcPr>
            <w:tcW w:w="851" w:type="dxa"/>
            <w:vAlign w:val="center"/>
          </w:tcPr>
          <w:p w14:paraId="724382AE" w14:textId="597F3806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22F94818" w14:textId="71FC999D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  <w:tr w:rsidR="005E0C02" w:rsidRPr="00BE098F" w14:paraId="3C92E6E6" w14:textId="77777777" w:rsidTr="005A005D">
        <w:trPr>
          <w:trHeight w:val="415"/>
        </w:trPr>
        <w:tc>
          <w:tcPr>
            <w:tcW w:w="675" w:type="dxa"/>
            <w:vAlign w:val="center"/>
          </w:tcPr>
          <w:p w14:paraId="32829256" w14:textId="6AB0D068" w:rsidR="005E0C02" w:rsidRDefault="005E0C02" w:rsidP="005E0C0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3573" w:type="dxa"/>
          </w:tcPr>
          <w:p w14:paraId="5634ABE2" w14:textId="1BD538E4" w:rsidR="005E0C02" w:rsidRPr="005E0C02" w:rsidRDefault="005E0C02" w:rsidP="005E0C02">
            <w:pPr>
              <w:jc w:val="center"/>
              <w:rPr>
                <w:sz w:val="22"/>
              </w:rPr>
            </w:pPr>
            <w:r w:rsidRPr="005E0C02">
              <w:rPr>
                <w:sz w:val="22"/>
              </w:rPr>
              <w:t xml:space="preserve">Продукт молокосодержащий с ЗМЖ, произведённый по технологии творога, 5 кг., мдж 9%  </w:t>
            </w:r>
          </w:p>
        </w:tc>
        <w:tc>
          <w:tcPr>
            <w:tcW w:w="4365" w:type="dxa"/>
          </w:tcPr>
          <w:p w14:paraId="3DB2D13F" w14:textId="7EC569A2" w:rsidR="005E0C02" w:rsidRPr="005E0C02" w:rsidRDefault="005E0C02" w:rsidP="005E0C02">
            <w:pPr>
              <w:rPr>
                <w:rFonts w:eastAsia="Calibri"/>
                <w:sz w:val="22"/>
              </w:rPr>
            </w:pPr>
            <w:r w:rsidRPr="005E0C02">
              <w:rPr>
                <w:sz w:val="22"/>
              </w:rPr>
              <w:t>ТУ10.89.19-008-05397427-2021</w:t>
            </w:r>
          </w:p>
        </w:tc>
        <w:tc>
          <w:tcPr>
            <w:tcW w:w="851" w:type="dxa"/>
            <w:vAlign w:val="center"/>
          </w:tcPr>
          <w:p w14:paraId="1012370E" w14:textId="0095134D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шт</w:t>
            </w:r>
          </w:p>
        </w:tc>
        <w:tc>
          <w:tcPr>
            <w:tcW w:w="709" w:type="dxa"/>
            <w:vAlign w:val="center"/>
          </w:tcPr>
          <w:p w14:paraId="25D6CD68" w14:textId="029E19B2" w:rsidR="005E0C02" w:rsidRPr="005E0C02" w:rsidRDefault="005E0C02" w:rsidP="005E0C02">
            <w:pPr>
              <w:pStyle w:val="a6"/>
              <w:jc w:val="center"/>
              <w:rPr>
                <w:sz w:val="22"/>
                <w:szCs w:val="22"/>
              </w:rPr>
            </w:pPr>
            <w:r w:rsidRPr="005E0C02">
              <w:rPr>
                <w:sz w:val="22"/>
                <w:szCs w:val="22"/>
              </w:rPr>
              <w:t>1</w:t>
            </w:r>
          </w:p>
        </w:tc>
      </w:tr>
    </w:tbl>
    <w:p w14:paraId="2834E234" w14:textId="77777777" w:rsidR="00215BDC" w:rsidRDefault="00215BDC" w:rsidP="00057607">
      <w:pPr>
        <w:tabs>
          <w:tab w:val="left" w:pos="7080"/>
        </w:tabs>
        <w:rPr>
          <w:b/>
          <w:i/>
          <w:u w:val="single"/>
        </w:rPr>
      </w:pPr>
      <w:r>
        <w:rPr>
          <w:b/>
          <w:i/>
          <w:u w:val="single"/>
        </w:rPr>
        <w:t xml:space="preserve"> </w:t>
      </w:r>
    </w:p>
    <w:p w14:paraId="47360C88" w14:textId="0913A58C" w:rsidR="00057607" w:rsidRDefault="00215BDC" w:rsidP="00057607">
      <w:pPr>
        <w:tabs>
          <w:tab w:val="left" w:pos="7080"/>
        </w:tabs>
        <w:rPr>
          <w:b/>
          <w:i/>
          <w:u w:val="single"/>
        </w:rPr>
      </w:pPr>
      <w:r>
        <w:rPr>
          <w:b/>
          <w:i/>
          <w:u w:val="single"/>
        </w:rPr>
        <w:t xml:space="preserve">Подготовил:     </w:t>
      </w:r>
      <w:r w:rsidR="00B740FA">
        <w:rPr>
          <w:b/>
          <w:i/>
          <w:u w:val="single"/>
        </w:rPr>
        <w:t>Зав.</w:t>
      </w:r>
      <w:r>
        <w:rPr>
          <w:b/>
          <w:i/>
          <w:u w:val="single"/>
        </w:rPr>
        <w:t>хозяйством</w:t>
      </w:r>
      <w:r w:rsidR="00057607">
        <w:rPr>
          <w:b/>
          <w:i/>
          <w:u w:val="single"/>
        </w:rPr>
        <w:tab/>
      </w:r>
      <w:r>
        <w:rPr>
          <w:b/>
          <w:i/>
          <w:u w:val="single"/>
        </w:rPr>
        <w:t>Шевчик Л.В.</w:t>
      </w:r>
    </w:p>
    <w:p w14:paraId="1B8131BF" w14:textId="77777777" w:rsidR="00215BDC" w:rsidRPr="00C770BC" w:rsidRDefault="00215BDC" w:rsidP="00057607">
      <w:pPr>
        <w:tabs>
          <w:tab w:val="left" w:pos="7080"/>
        </w:tabs>
        <w:rPr>
          <w:b/>
          <w:i/>
          <w:u w:val="single"/>
        </w:rPr>
      </w:pPr>
    </w:p>
    <w:sectPr w:rsidR="00215BDC" w:rsidRPr="00C770BC" w:rsidSect="00AB10AA"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49724" w14:textId="77777777" w:rsidR="00F23CC0" w:rsidRDefault="00F23CC0" w:rsidP="007A6F1E">
      <w:pPr>
        <w:spacing w:after="0" w:line="240" w:lineRule="auto"/>
      </w:pPr>
      <w:r>
        <w:separator/>
      </w:r>
    </w:p>
  </w:endnote>
  <w:endnote w:type="continuationSeparator" w:id="0">
    <w:p w14:paraId="5415570F" w14:textId="77777777" w:rsidR="00F23CC0" w:rsidRDefault="00F23CC0" w:rsidP="007A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5AB07" w14:textId="77777777" w:rsidR="00F23CC0" w:rsidRDefault="00F23CC0" w:rsidP="007A6F1E">
      <w:pPr>
        <w:spacing w:after="0" w:line="240" w:lineRule="auto"/>
      </w:pPr>
      <w:r>
        <w:separator/>
      </w:r>
    </w:p>
  </w:footnote>
  <w:footnote w:type="continuationSeparator" w:id="0">
    <w:p w14:paraId="09BA07AC" w14:textId="77777777" w:rsidR="00F23CC0" w:rsidRDefault="00F23CC0" w:rsidP="007A6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03D82"/>
    <w:rsid w:val="00011484"/>
    <w:rsid w:val="00014100"/>
    <w:rsid w:val="00015F5B"/>
    <w:rsid w:val="0001727A"/>
    <w:rsid w:val="00044A34"/>
    <w:rsid w:val="00045FE9"/>
    <w:rsid w:val="00057607"/>
    <w:rsid w:val="00060D2D"/>
    <w:rsid w:val="00063F1F"/>
    <w:rsid w:val="00067623"/>
    <w:rsid w:val="00076D1A"/>
    <w:rsid w:val="0009398E"/>
    <w:rsid w:val="000B798F"/>
    <w:rsid w:val="000C1522"/>
    <w:rsid w:val="000C2DD6"/>
    <w:rsid w:val="000D1D02"/>
    <w:rsid w:val="000D64FA"/>
    <w:rsid w:val="000E301B"/>
    <w:rsid w:val="000E6640"/>
    <w:rsid w:val="000F1FF0"/>
    <w:rsid w:val="000F688A"/>
    <w:rsid w:val="00113741"/>
    <w:rsid w:val="00130FF4"/>
    <w:rsid w:val="00163537"/>
    <w:rsid w:val="00165726"/>
    <w:rsid w:val="001900EF"/>
    <w:rsid w:val="001928FE"/>
    <w:rsid w:val="00196BF9"/>
    <w:rsid w:val="001B15FD"/>
    <w:rsid w:val="001B49FE"/>
    <w:rsid w:val="001C013D"/>
    <w:rsid w:val="001C4004"/>
    <w:rsid w:val="001D2004"/>
    <w:rsid w:val="001F167B"/>
    <w:rsid w:val="001F6F3C"/>
    <w:rsid w:val="002013B9"/>
    <w:rsid w:val="00215BDC"/>
    <w:rsid w:val="00226233"/>
    <w:rsid w:val="002442DE"/>
    <w:rsid w:val="00253373"/>
    <w:rsid w:val="002626A6"/>
    <w:rsid w:val="00281B57"/>
    <w:rsid w:val="002903D2"/>
    <w:rsid w:val="002B1D3C"/>
    <w:rsid w:val="002B4E90"/>
    <w:rsid w:val="002C18E4"/>
    <w:rsid w:val="002D2EC2"/>
    <w:rsid w:val="002E60D3"/>
    <w:rsid w:val="002F195A"/>
    <w:rsid w:val="002F2727"/>
    <w:rsid w:val="00311708"/>
    <w:rsid w:val="0031202E"/>
    <w:rsid w:val="0031374C"/>
    <w:rsid w:val="00322E36"/>
    <w:rsid w:val="00326800"/>
    <w:rsid w:val="0032703A"/>
    <w:rsid w:val="00330641"/>
    <w:rsid w:val="00333632"/>
    <w:rsid w:val="00337A87"/>
    <w:rsid w:val="00363B15"/>
    <w:rsid w:val="00375852"/>
    <w:rsid w:val="003816F7"/>
    <w:rsid w:val="003973AE"/>
    <w:rsid w:val="00397684"/>
    <w:rsid w:val="003A3D16"/>
    <w:rsid w:val="003A4C64"/>
    <w:rsid w:val="003C0C17"/>
    <w:rsid w:val="003C1C57"/>
    <w:rsid w:val="003C345A"/>
    <w:rsid w:val="003D3AF5"/>
    <w:rsid w:val="003D48C2"/>
    <w:rsid w:val="003E5FBF"/>
    <w:rsid w:val="004013F2"/>
    <w:rsid w:val="00402787"/>
    <w:rsid w:val="00417CFE"/>
    <w:rsid w:val="0042018E"/>
    <w:rsid w:val="00420D54"/>
    <w:rsid w:val="0042573A"/>
    <w:rsid w:val="00427663"/>
    <w:rsid w:val="004432DA"/>
    <w:rsid w:val="00445F5F"/>
    <w:rsid w:val="004541B2"/>
    <w:rsid w:val="0045447F"/>
    <w:rsid w:val="004822D3"/>
    <w:rsid w:val="00493061"/>
    <w:rsid w:val="004930CF"/>
    <w:rsid w:val="004A3016"/>
    <w:rsid w:val="004B27DD"/>
    <w:rsid w:val="004B5240"/>
    <w:rsid w:val="004B5AD2"/>
    <w:rsid w:val="004C0D6B"/>
    <w:rsid w:val="004E1DEE"/>
    <w:rsid w:val="004E1FD2"/>
    <w:rsid w:val="004F35CA"/>
    <w:rsid w:val="004F50D2"/>
    <w:rsid w:val="004F5EC4"/>
    <w:rsid w:val="00507083"/>
    <w:rsid w:val="00513C54"/>
    <w:rsid w:val="005174A0"/>
    <w:rsid w:val="00517D75"/>
    <w:rsid w:val="005258BB"/>
    <w:rsid w:val="005321F5"/>
    <w:rsid w:val="00547989"/>
    <w:rsid w:val="00560DD4"/>
    <w:rsid w:val="005704A3"/>
    <w:rsid w:val="00573967"/>
    <w:rsid w:val="00587ED7"/>
    <w:rsid w:val="00590DB0"/>
    <w:rsid w:val="00593221"/>
    <w:rsid w:val="005954F1"/>
    <w:rsid w:val="005974BF"/>
    <w:rsid w:val="005A2172"/>
    <w:rsid w:val="005B181F"/>
    <w:rsid w:val="005B227C"/>
    <w:rsid w:val="005E0C02"/>
    <w:rsid w:val="005E4387"/>
    <w:rsid w:val="005F411C"/>
    <w:rsid w:val="006009DB"/>
    <w:rsid w:val="00635DAE"/>
    <w:rsid w:val="00645649"/>
    <w:rsid w:val="00646794"/>
    <w:rsid w:val="00646EAA"/>
    <w:rsid w:val="0066222A"/>
    <w:rsid w:val="00664B95"/>
    <w:rsid w:val="00675450"/>
    <w:rsid w:val="0068068D"/>
    <w:rsid w:val="00684A23"/>
    <w:rsid w:val="00693E79"/>
    <w:rsid w:val="006A1735"/>
    <w:rsid w:val="006A6644"/>
    <w:rsid w:val="006B007F"/>
    <w:rsid w:val="006B01F9"/>
    <w:rsid w:val="006B1E91"/>
    <w:rsid w:val="006B31DB"/>
    <w:rsid w:val="006B33C6"/>
    <w:rsid w:val="006D4FBC"/>
    <w:rsid w:val="006E6236"/>
    <w:rsid w:val="007064BE"/>
    <w:rsid w:val="00721AFE"/>
    <w:rsid w:val="00723468"/>
    <w:rsid w:val="0073660E"/>
    <w:rsid w:val="00751B0A"/>
    <w:rsid w:val="00752EA8"/>
    <w:rsid w:val="00753F3D"/>
    <w:rsid w:val="00772DC6"/>
    <w:rsid w:val="00775811"/>
    <w:rsid w:val="0077748B"/>
    <w:rsid w:val="007A65FC"/>
    <w:rsid w:val="007A6F1E"/>
    <w:rsid w:val="007B3587"/>
    <w:rsid w:val="007B75C0"/>
    <w:rsid w:val="007D6A65"/>
    <w:rsid w:val="007F288C"/>
    <w:rsid w:val="00806ACA"/>
    <w:rsid w:val="008258A9"/>
    <w:rsid w:val="008375AF"/>
    <w:rsid w:val="0084039E"/>
    <w:rsid w:val="00856AE6"/>
    <w:rsid w:val="008620DA"/>
    <w:rsid w:val="008625FF"/>
    <w:rsid w:val="00884972"/>
    <w:rsid w:val="00891998"/>
    <w:rsid w:val="008A0ABF"/>
    <w:rsid w:val="008A31A8"/>
    <w:rsid w:val="008A602D"/>
    <w:rsid w:val="008B00E8"/>
    <w:rsid w:val="008B65F0"/>
    <w:rsid w:val="008C3593"/>
    <w:rsid w:val="008F0E60"/>
    <w:rsid w:val="008F1D14"/>
    <w:rsid w:val="008F3305"/>
    <w:rsid w:val="00913A8B"/>
    <w:rsid w:val="0091533D"/>
    <w:rsid w:val="0092420E"/>
    <w:rsid w:val="00931A04"/>
    <w:rsid w:val="00946524"/>
    <w:rsid w:val="00953207"/>
    <w:rsid w:val="00955E00"/>
    <w:rsid w:val="00966323"/>
    <w:rsid w:val="009676B0"/>
    <w:rsid w:val="0097528F"/>
    <w:rsid w:val="009A01D8"/>
    <w:rsid w:val="009B3176"/>
    <w:rsid w:val="009B31C2"/>
    <w:rsid w:val="009C5E3A"/>
    <w:rsid w:val="009D4BAF"/>
    <w:rsid w:val="00A22471"/>
    <w:rsid w:val="00A24E09"/>
    <w:rsid w:val="00A343C8"/>
    <w:rsid w:val="00A506BF"/>
    <w:rsid w:val="00A57A24"/>
    <w:rsid w:val="00A750A7"/>
    <w:rsid w:val="00A87A2D"/>
    <w:rsid w:val="00AA6C5C"/>
    <w:rsid w:val="00AB0B06"/>
    <w:rsid w:val="00AB10AA"/>
    <w:rsid w:val="00AB361C"/>
    <w:rsid w:val="00AB4A8D"/>
    <w:rsid w:val="00AC0181"/>
    <w:rsid w:val="00AC2B43"/>
    <w:rsid w:val="00AD1C7F"/>
    <w:rsid w:val="00AF04F0"/>
    <w:rsid w:val="00AF1B71"/>
    <w:rsid w:val="00AF6AE5"/>
    <w:rsid w:val="00B2682E"/>
    <w:rsid w:val="00B30117"/>
    <w:rsid w:val="00B5633D"/>
    <w:rsid w:val="00B6056A"/>
    <w:rsid w:val="00B6602B"/>
    <w:rsid w:val="00B740FA"/>
    <w:rsid w:val="00B979F6"/>
    <w:rsid w:val="00BB0431"/>
    <w:rsid w:val="00BB0BA0"/>
    <w:rsid w:val="00BB0F80"/>
    <w:rsid w:val="00BD1576"/>
    <w:rsid w:val="00BD4FD6"/>
    <w:rsid w:val="00BE098F"/>
    <w:rsid w:val="00BE29B0"/>
    <w:rsid w:val="00C07E8D"/>
    <w:rsid w:val="00C16ABC"/>
    <w:rsid w:val="00C17287"/>
    <w:rsid w:val="00C50A65"/>
    <w:rsid w:val="00C54F1A"/>
    <w:rsid w:val="00C5595D"/>
    <w:rsid w:val="00C62DF3"/>
    <w:rsid w:val="00C73D7E"/>
    <w:rsid w:val="00C770BC"/>
    <w:rsid w:val="00C83102"/>
    <w:rsid w:val="00C90BDF"/>
    <w:rsid w:val="00C93091"/>
    <w:rsid w:val="00C94FFD"/>
    <w:rsid w:val="00C96A64"/>
    <w:rsid w:val="00CA56E0"/>
    <w:rsid w:val="00CB1402"/>
    <w:rsid w:val="00CE53FE"/>
    <w:rsid w:val="00D07E6B"/>
    <w:rsid w:val="00D44355"/>
    <w:rsid w:val="00D4467F"/>
    <w:rsid w:val="00D71194"/>
    <w:rsid w:val="00D83500"/>
    <w:rsid w:val="00D93FE6"/>
    <w:rsid w:val="00D9699F"/>
    <w:rsid w:val="00DC2A06"/>
    <w:rsid w:val="00DE675F"/>
    <w:rsid w:val="00E40623"/>
    <w:rsid w:val="00E43F8E"/>
    <w:rsid w:val="00E4559B"/>
    <w:rsid w:val="00E536B3"/>
    <w:rsid w:val="00E5686E"/>
    <w:rsid w:val="00E60AA8"/>
    <w:rsid w:val="00E6332D"/>
    <w:rsid w:val="00E63EBE"/>
    <w:rsid w:val="00E761D5"/>
    <w:rsid w:val="00E76C42"/>
    <w:rsid w:val="00E80B2E"/>
    <w:rsid w:val="00E85DD6"/>
    <w:rsid w:val="00E95E8F"/>
    <w:rsid w:val="00EA376B"/>
    <w:rsid w:val="00EA7194"/>
    <w:rsid w:val="00EB16DE"/>
    <w:rsid w:val="00ED261C"/>
    <w:rsid w:val="00EE1FCF"/>
    <w:rsid w:val="00EE2CC7"/>
    <w:rsid w:val="00EE6180"/>
    <w:rsid w:val="00EF17AF"/>
    <w:rsid w:val="00F22889"/>
    <w:rsid w:val="00F23CC0"/>
    <w:rsid w:val="00F42B5F"/>
    <w:rsid w:val="00F444E0"/>
    <w:rsid w:val="00F55FE8"/>
    <w:rsid w:val="00F56659"/>
    <w:rsid w:val="00F646A3"/>
    <w:rsid w:val="00F769E2"/>
    <w:rsid w:val="00F801C0"/>
    <w:rsid w:val="00F83806"/>
    <w:rsid w:val="00F874B2"/>
    <w:rsid w:val="00F90744"/>
    <w:rsid w:val="00FB4182"/>
    <w:rsid w:val="00FC19F8"/>
    <w:rsid w:val="00FC3B90"/>
    <w:rsid w:val="00FC5D8E"/>
    <w:rsid w:val="00FD1DE2"/>
    <w:rsid w:val="00FD3E1C"/>
    <w:rsid w:val="00FD7430"/>
    <w:rsid w:val="00FD7594"/>
    <w:rsid w:val="00FD75FB"/>
    <w:rsid w:val="00FE5EB9"/>
    <w:rsid w:val="00FF5555"/>
    <w:rsid w:val="00FF6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5FD6"/>
  <w15:docId w15:val="{01C389E9-C426-4B31-AA2B-3C079A10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4E1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1F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A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6F1E"/>
  </w:style>
  <w:style w:type="paragraph" w:styleId="ab">
    <w:name w:val="footer"/>
    <w:basedOn w:val="a"/>
    <w:link w:val="ac"/>
    <w:uiPriority w:val="99"/>
    <w:unhideWhenUsed/>
    <w:rsid w:val="007A6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6F1E"/>
  </w:style>
  <w:style w:type="character" w:styleId="ad">
    <w:name w:val="annotation reference"/>
    <w:basedOn w:val="a0"/>
    <w:uiPriority w:val="99"/>
    <w:semiHidden/>
    <w:unhideWhenUsed/>
    <w:rsid w:val="002013B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013B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013B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013B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013B9"/>
    <w:rPr>
      <w:b/>
      <w:bCs/>
      <w:sz w:val="20"/>
      <w:szCs w:val="20"/>
    </w:rPr>
  </w:style>
  <w:style w:type="paragraph" w:styleId="af2">
    <w:name w:val="List Number"/>
    <w:basedOn w:val="a"/>
    <w:uiPriority w:val="99"/>
    <w:rsid w:val="005E0C02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on_MA@oren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5C857-C9E7-42C2-908D-799BA8D3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Омон Марина Александровна</cp:lastModifiedBy>
  <cp:revision>52</cp:revision>
  <cp:lastPrinted>2022-12-15T10:25:00Z</cp:lastPrinted>
  <dcterms:created xsi:type="dcterms:W3CDTF">2024-03-06T10:30:00Z</dcterms:created>
  <dcterms:modified xsi:type="dcterms:W3CDTF">2025-03-17T15:22:00Z</dcterms:modified>
</cp:coreProperties>
</file>