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42ED4" w14:textId="77777777" w:rsidR="00D309AA" w:rsidRDefault="00D309AA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0F6536D0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 w:rsidRPr="005F442A">
        <w:rPr>
          <w:b/>
          <w:bCs w:val="0"/>
          <w:sz w:val="24"/>
          <w:szCs w:val="24"/>
          <w:lang w:eastAsia="ru-RU"/>
        </w:rPr>
        <w:t xml:space="preserve">Договор № ______на поставку </w:t>
      </w:r>
      <w:r w:rsidR="006933BB">
        <w:rPr>
          <w:b/>
          <w:bCs w:val="0"/>
          <w:sz w:val="24"/>
          <w:szCs w:val="24"/>
          <w:lang w:eastAsia="ru-RU"/>
        </w:rPr>
        <w:t>хлебобулочной продукции</w:t>
      </w:r>
      <w:r w:rsidR="004511F7">
        <w:rPr>
          <w:b/>
          <w:bCs w:val="0"/>
          <w:sz w:val="24"/>
          <w:szCs w:val="24"/>
          <w:lang w:eastAsia="ru-RU"/>
        </w:rPr>
        <w:t xml:space="preserve"> </w:t>
      </w:r>
      <w:r w:rsidRPr="005F442A">
        <w:rPr>
          <w:b/>
          <w:bCs w:val="0"/>
          <w:sz w:val="24"/>
          <w:szCs w:val="24"/>
          <w:lang w:eastAsia="ru-RU"/>
        </w:rPr>
        <w:t>для нужд ОАО «Санаторий-профилакторий «Солнечный»</w:t>
      </w:r>
    </w:p>
    <w:p w14:paraId="38F47B17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ab/>
      </w:r>
      <w:r w:rsidRPr="004928D8">
        <w:rPr>
          <w:bCs w:val="0"/>
          <w:sz w:val="24"/>
          <w:szCs w:val="24"/>
          <w:lang w:eastAsia="ru-RU"/>
        </w:rPr>
        <w:tab/>
      </w:r>
    </w:p>
    <w:p w14:paraId="1622FDAC" w14:textId="77777777" w:rsidR="000728B3" w:rsidRPr="004928D8" w:rsidRDefault="000728B3" w:rsidP="000728B3">
      <w:pPr>
        <w:suppressAutoHyphens w:val="0"/>
        <w:spacing w:line="240" w:lineRule="auto"/>
        <w:ind w:firstLine="0"/>
        <w:rPr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г. Оренбург</w:t>
      </w:r>
      <w:r w:rsidRPr="004928D8">
        <w:rPr>
          <w:bCs w:val="0"/>
          <w:sz w:val="24"/>
          <w:szCs w:val="24"/>
          <w:lang w:eastAsia="ru-RU"/>
        </w:rPr>
        <w:tab/>
      </w:r>
      <w:r w:rsidRPr="004928D8">
        <w:rPr>
          <w:bCs w:val="0"/>
          <w:sz w:val="24"/>
          <w:szCs w:val="24"/>
          <w:lang w:eastAsia="ru-RU"/>
        </w:rPr>
        <w:tab/>
      </w:r>
      <w:r w:rsidRPr="004928D8">
        <w:rPr>
          <w:bCs w:val="0"/>
          <w:sz w:val="24"/>
          <w:szCs w:val="24"/>
          <w:lang w:eastAsia="ru-RU"/>
        </w:rPr>
        <w:tab/>
      </w:r>
      <w:r w:rsidRPr="004928D8">
        <w:rPr>
          <w:bCs w:val="0"/>
          <w:sz w:val="24"/>
          <w:szCs w:val="24"/>
          <w:lang w:eastAsia="ru-RU"/>
        </w:rPr>
        <w:tab/>
      </w:r>
      <w:r w:rsidRPr="004928D8">
        <w:rPr>
          <w:bCs w:val="0"/>
          <w:sz w:val="24"/>
          <w:szCs w:val="24"/>
          <w:lang w:eastAsia="ru-RU"/>
        </w:rPr>
        <w:tab/>
      </w:r>
      <w:r w:rsidRPr="004928D8">
        <w:rPr>
          <w:bCs w:val="0"/>
          <w:sz w:val="24"/>
          <w:szCs w:val="24"/>
          <w:lang w:eastAsia="ru-RU"/>
        </w:rPr>
        <w:tab/>
      </w:r>
      <w:r w:rsidR="00B9169F">
        <w:rPr>
          <w:bCs w:val="0"/>
          <w:sz w:val="24"/>
          <w:szCs w:val="24"/>
          <w:lang w:eastAsia="ru-RU"/>
        </w:rPr>
        <w:t xml:space="preserve">                </w:t>
      </w:r>
      <w:r w:rsidR="007E5911">
        <w:rPr>
          <w:bCs w:val="0"/>
          <w:sz w:val="24"/>
          <w:szCs w:val="24"/>
          <w:lang w:eastAsia="ru-RU"/>
        </w:rPr>
        <w:t xml:space="preserve">                            </w:t>
      </w:r>
      <w:r w:rsidRPr="004928D8">
        <w:rPr>
          <w:sz w:val="24"/>
          <w:szCs w:val="24"/>
          <w:lang w:eastAsia="ru-RU"/>
        </w:rPr>
        <w:t>«</w:t>
      </w:r>
      <w:r w:rsidR="007E5911">
        <w:rPr>
          <w:sz w:val="24"/>
          <w:szCs w:val="24"/>
          <w:lang w:eastAsia="ru-RU"/>
        </w:rPr>
        <w:t>_____»_____</w:t>
      </w:r>
      <w:r w:rsidRPr="004928D8">
        <w:rPr>
          <w:sz w:val="24"/>
          <w:szCs w:val="24"/>
          <w:lang w:eastAsia="ru-RU"/>
        </w:rPr>
        <w:t xml:space="preserve"> </w:t>
      </w:r>
      <w:r w:rsidR="00D72823">
        <w:rPr>
          <w:sz w:val="24"/>
          <w:szCs w:val="24"/>
          <w:lang w:eastAsia="ru-RU"/>
        </w:rPr>
        <w:t>201_</w:t>
      </w:r>
      <w:r w:rsidR="007E5911">
        <w:rPr>
          <w:sz w:val="24"/>
          <w:szCs w:val="24"/>
          <w:lang w:eastAsia="ru-RU"/>
        </w:rPr>
        <w:t xml:space="preserve"> </w:t>
      </w:r>
      <w:r w:rsidRPr="004928D8">
        <w:rPr>
          <w:sz w:val="24"/>
          <w:szCs w:val="24"/>
          <w:lang w:eastAsia="ru-RU"/>
        </w:rPr>
        <w:t xml:space="preserve"> г.</w:t>
      </w:r>
    </w:p>
    <w:p w14:paraId="576A5A91" w14:textId="77777777" w:rsidR="000728B3" w:rsidRPr="004928D8" w:rsidRDefault="000728B3" w:rsidP="000728B3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14:paraId="26215787" w14:textId="77777777" w:rsidR="00D309AA" w:rsidRDefault="00D309AA" w:rsidP="00D72823">
      <w:pPr>
        <w:suppressAutoHyphens w:val="0"/>
        <w:spacing w:line="240" w:lineRule="auto"/>
        <w:rPr>
          <w:b/>
          <w:bCs w:val="0"/>
          <w:sz w:val="24"/>
          <w:szCs w:val="24"/>
          <w:lang w:eastAsia="ru-RU"/>
        </w:rPr>
      </w:pPr>
    </w:p>
    <w:p w14:paraId="68278A44" w14:textId="77777777" w:rsidR="000728B3" w:rsidRPr="00D72823" w:rsidRDefault="000728B3" w:rsidP="00D72823">
      <w:pPr>
        <w:suppressAutoHyphens w:val="0"/>
        <w:spacing w:line="240" w:lineRule="auto"/>
        <w:rPr>
          <w:b/>
          <w:bCs w:val="0"/>
          <w:sz w:val="24"/>
          <w:szCs w:val="24"/>
          <w:lang w:eastAsia="ru-RU"/>
        </w:rPr>
      </w:pPr>
      <w:r w:rsidRPr="004928D8">
        <w:rPr>
          <w:b/>
          <w:bCs w:val="0"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4928D8">
        <w:rPr>
          <w:bCs w:val="0"/>
          <w:sz w:val="24"/>
          <w:szCs w:val="24"/>
          <w:lang w:eastAsia="ru-RU"/>
        </w:rPr>
        <w:t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</w:t>
      </w:r>
      <w:r w:rsidR="00D72823">
        <w:rPr>
          <w:b/>
          <w:bCs w:val="0"/>
          <w:sz w:val="24"/>
          <w:szCs w:val="24"/>
          <w:lang w:eastAsia="ru-RU"/>
        </w:rPr>
        <w:t xml:space="preserve"> ______________________________</w:t>
      </w:r>
      <w:r w:rsidRPr="004928D8">
        <w:rPr>
          <w:bCs w:val="0"/>
          <w:sz w:val="24"/>
          <w:szCs w:val="24"/>
          <w:lang w:eastAsia="ru-RU"/>
        </w:rPr>
        <w:t>, именуемое в дальнейшем «Поставщик», в</w:t>
      </w:r>
      <w:r w:rsidR="006437BD">
        <w:rPr>
          <w:bCs w:val="0"/>
          <w:sz w:val="24"/>
          <w:szCs w:val="24"/>
          <w:lang w:eastAsia="ru-RU"/>
        </w:rPr>
        <w:t xml:space="preserve"> лице </w:t>
      </w:r>
      <w:r w:rsidR="00D72823">
        <w:rPr>
          <w:bCs w:val="0"/>
          <w:sz w:val="24"/>
          <w:szCs w:val="24"/>
          <w:lang w:eastAsia="ru-RU"/>
        </w:rPr>
        <w:t>_________________________</w:t>
      </w:r>
      <w:r w:rsidRPr="004928D8">
        <w:rPr>
          <w:bCs w:val="0"/>
          <w:sz w:val="24"/>
          <w:szCs w:val="24"/>
          <w:lang w:eastAsia="ru-RU"/>
        </w:rPr>
        <w:t>, действующего</w:t>
      </w:r>
      <w:r w:rsidR="006437BD">
        <w:rPr>
          <w:bCs w:val="0"/>
          <w:sz w:val="24"/>
          <w:szCs w:val="24"/>
          <w:lang w:eastAsia="ru-RU"/>
        </w:rPr>
        <w:t xml:space="preserve"> на основании </w:t>
      </w:r>
      <w:r w:rsidR="00D72823">
        <w:rPr>
          <w:bCs w:val="0"/>
          <w:sz w:val="24"/>
          <w:szCs w:val="24"/>
          <w:lang w:eastAsia="ru-RU"/>
        </w:rPr>
        <w:t>___________________</w:t>
      </w:r>
      <w:r w:rsidRPr="004928D8">
        <w:rPr>
          <w:bCs w:val="0"/>
          <w:sz w:val="24"/>
          <w:szCs w:val="24"/>
          <w:lang w:eastAsia="ru-RU"/>
        </w:rPr>
        <w:t xml:space="preserve">, с другой стороны, именуемые далее Сторонами, </w:t>
      </w:r>
      <w:r w:rsidRPr="004928D8">
        <w:rPr>
          <w:iCs/>
          <w:sz w:val="24"/>
          <w:szCs w:val="24"/>
          <w:lang w:eastAsia="ru-RU"/>
        </w:rPr>
        <w:t xml:space="preserve">по результатам </w:t>
      </w:r>
      <w:r w:rsidR="00B9169F">
        <w:rPr>
          <w:iCs/>
          <w:sz w:val="24"/>
          <w:szCs w:val="24"/>
          <w:lang w:eastAsia="ru-RU"/>
        </w:rPr>
        <w:t>открытого запроса цен</w:t>
      </w:r>
      <w:r w:rsidRPr="004928D8">
        <w:rPr>
          <w:iCs/>
          <w:sz w:val="24"/>
          <w:szCs w:val="24"/>
          <w:lang w:eastAsia="ru-RU"/>
        </w:rPr>
        <w:t xml:space="preserve"> на право заключения </w:t>
      </w:r>
      <w:r w:rsidRPr="000728B3">
        <w:rPr>
          <w:iCs/>
          <w:sz w:val="24"/>
          <w:szCs w:val="24"/>
          <w:lang w:eastAsia="ru-RU"/>
        </w:rPr>
        <w:t>Договор</w:t>
      </w:r>
      <w:r w:rsidR="002568CE">
        <w:rPr>
          <w:iCs/>
          <w:sz w:val="24"/>
          <w:szCs w:val="24"/>
          <w:lang w:eastAsia="ru-RU"/>
        </w:rPr>
        <w:t>а</w:t>
      </w:r>
      <w:r w:rsidRPr="000728B3">
        <w:rPr>
          <w:iCs/>
          <w:sz w:val="24"/>
          <w:szCs w:val="24"/>
          <w:lang w:eastAsia="ru-RU"/>
        </w:rPr>
        <w:t xml:space="preserve"> на поставку </w:t>
      </w:r>
      <w:r w:rsidR="006933BB">
        <w:rPr>
          <w:iCs/>
          <w:sz w:val="24"/>
          <w:szCs w:val="24"/>
          <w:lang w:eastAsia="ru-RU"/>
        </w:rPr>
        <w:t>хлебобулочной продукции</w:t>
      </w:r>
      <w:r w:rsidRPr="000728B3">
        <w:rPr>
          <w:iCs/>
          <w:sz w:val="24"/>
          <w:szCs w:val="24"/>
          <w:lang w:eastAsia="ru-RU"/>
        </w:rPr>
        <w:t xml:space="preserve">  для нужд ОАО «Санаторий-профилакторий «Солнечный»</w:t>
      </w:r>
      <w:r w:rsidRPr="004928D8">
        <w:rPr>
          <w:iCs/>
          <w:sz w:val="24"/>
          <w:szCs w:val="24"/>
          <w:lang w:eastAsia="ru-RU"/>
        </w:rPr>
        <w:t>, объявл</w:t>
      </w:r>
      <w:r w:rsidR="00013E4E">
        <w:rPr>
          <w:iCs/>
          <w:sz w:val="24"/>
          <w:szCs w:val="24"/>
          <w:lang w:eastAsia="ru-RU"/>
        </w:rPr>
        <w:t>енной уведомлением от</w:t>
      </w:r>
      <w:r w:rsidR="007E5911">
        <w:rPr>
          <w:iCs/>
          <w:sz w:val="24"/>
          <w:szCs w:val="24"/>
          <w:lang w:eastAsia="ru-RU"/>
        </w:rPr>
        <w:t xml:space="preserve"> </w:t>
      </w:r>
      <w:r w:rsidR="00D72823">
        <w:rPr>
          <w:iCs/>
          <w:sz w:val="24"/>
          <w:szCs w:val="24"/>
          <w:lang w:eastAsia="ru-RU"/>
        </w:rPr>
        <w:t>___________</w:t>
      </w:r>
      <w:r w:rsidR="00013E4E">
        <w:rPr>
          <w:iCs/>
          <w:sz w:val="24"/>
          <w:szCs w:val="24"/>
          <w:lang w:eastAsia="ru-RU"/>
        </w:rPr>
        <w:t xml:space="preserve"> </w:t>
      </w:r>
      <w:r w:rsidR="00B9169F">
        <w:rPr>
          <w:iCs/>
          <w:sz w:val="24"/>
          <w:szCs w:val="24"/>
          <w:lang w:eastAsia="ru-RU"/>
        </w:rPr>
        <w:t xml:space="preserve"> </w:t>
      </w:r>
      <w:r w:rsidR="00013E4E">
        <w:rPr>
          <w:iCs/>
          <w:sz w:val="24"/>
          <w:szCs w:val="24"/>
          <w:lang w:eastAsia="ru-RU"/>
        </w:rPr>
        <w:t>№</w:t>
      </w:r>
      <w:r w:rsidR="00D72823">
        <w:rPr>
          <w:iCs/>
          <w:sz w:val="24"/>
          <w:szCs w:val="24"/>
          <w:lang w:eastAsia="ru-RU"/>
        </w:rPr>
        <w:t xml:space="preserve"> __________</w:t>
      </w:r>
      <w:r w:rsidR="008935EB">
        <w:rPr>
          <w:iCs/>
          <w:sz w:val="24"/>
          <w:szCs w:val="24"/>
          <w:lang w:eastAsia="ru-RU"/>
        </w:rPr>
        <w:t>,</w:t>
      </w:r>
      <w:r w:rsidRPr="004928D8">
        <w:rPr>
          <w:iCs/>
          <w:sz w:val="24"/>
          <w:szCs w:val="24"/>
          <w:lang w:eastAsia="ru-RU"/>
        </w:rPr>
        <w:t xml:space="preserve"> </w:t>
      </w:r>
      <w:r w:rsidR="007E5911">
        <w:rPr>
          <w:iCs/>
          <w:sz w:val="24"/>
          <w:szCs w:val="24"/>
          <w:lang w:eastAsia="ru-RU"/>
        </w:rPr>
        <w:t xml:space="preserve"> </w:t>
      </w:r>
      <w:r w:rsidRPr="004928D8">
        <w:rPr>
          <w:iCs/>
          <w:sz w:val="24"/>
          <w:szCs w:val="24"/>
          <w:lang w:eastAsia="ru-RU"/>
        </w:rPr>
        <w:t xml:space="preserve">на основании протокола о результатах </w:t>
      </w:r>
      <w:r w:rsidR="00B9169F" w:rsidRPr="00B9169F">
        <w:rPr>
          <w:iCs/>
          <w:sz w:val="24"/>
          <w:szCs w:val="24"/>
          <w:lang w:eastAsia="ru-RU"/>
        </w:rPr>
        <w:t>открытого запроса цен</w:t>
      </w:r>
      <w:r w:rsidRPr="004928D8">
        <w:rPr>
          <w:iCs/>
          <w:sz w:val="24"/>
          <w:szCs w:val="24"/>
          <w:lang w:eastAsia="ru-RU"/>
        </w:rPr>
        <w:t xml:space="preserve"> на право заключения </w:t>
      </w:r>
      <w:r w:rsidRPr="000728B3">
        <w:rPr>
          <w:iCs/>
          <w:sz w:val="24"/>
          <w:szCs w:val="24"/>
          <w:lang w:eastAsia="ru-RU"/>
        </w:rPr>
        <w:t>Договор</w:t>
      </w:r>
      <w:r w:rsidR="002568CE">
        <w:rPr>
          <w:iCs/>
          <w:sz w:val="24"/>
          <w:szCs w:val="24"/>
          <w:lang w:eastAsia="ru-RU"/>
        </w:rPr>
        <w:t>а</w:t>
      </w:r>
      <w:r w:rsidRPr="000728B3">
        <w:rPr>
          <w:iCs/>
          <w:sz w:val="24"/>
          <w:szCs w:val="24"/>
          <w:lang w:eastAsia="ru-RU"/>
        </w:rPr>
        <w:t xml:space="preserve"> на поставку </w:t>
      </w:r>
      <w:r w:rsidR="006933BB">
        <w:rPr>
          <w:iCs/>
          <w:sz w:val="24"/>
          <w:szCs w:val="24"/>
          <w:lang w:eastAsia="ru-RU"/>
        </w:rPr>
        <w:t>хлебобулочной продукции</w:t>
      </w:r>
      <w:r w:rsidRPr="000728B3">
        <w:rPr>
          <w:iCs/>
          <w:sz w:val="24"/>
          <w:szCs w:val="24"/>
          <w:lang w:eastAsia="ru-RU"/>
        </w:rPr>
        <w:t xml:space="preserve">  для нужд ОАО «Санаторий-профилакторий «Солнечный»</w:t>
      </w:r>
      <w:r w:rsidRPr="004928D8">
        <w:rPr>
          <w:iCs/>
          <w:sz w:val="24"/>
          <w:szCs w:val="24"/>
          <w:lang w:eastAsia="ru-RU"/>
        </w:rPr>
        <w:t xml:space="preserve"> от </w:t>
      </w:r>
      <w:r w:rsidR="00D72823">
        <w:rPr>
          <w:iCs/>
          <w:sz w:val="24"/>
          <w:szCs w:val="24"/>
          <w:lang w:eastAsia="ru-RU"/>
        </w:rPr>
        <w:t>____________</w:t>
      </w:r>
      <w:r w:rsidR="00B9169F">
        <w:rPr>
          <w:iCs/>
          <w:sz w:val="24"/>
          <w:szCs w:val="24"/>
          <w:lang w:eastAsia="ru-RU"/>
        </w:rPr>
        <w:t xml:space="preserve"> </w:t>
      </w:r>
      <w:r w:rsidRPr="004928D8">
        <w:rPr>
          <w:iCs/>
          <w:sz w:val="24"/>
          <w:szCs w:val="24"/>
          <w:lang w:eastAsia="ru-RU"/>
        </w:rPr>
        <w:t xml:space="preserve">№ </w:t>
      </w:r>
      <w:r w:rsidR="00D72823">
        <w:rPr>
          <w:iCs/>
          <w:sz w:val="24"/>
          <w:szCs w:val="24"/>
          <w:lang w:eastAsia="ru-RU"/>
        </w:rPr>
        <w:t>____</w:t>
      </w:r>
      <w:r w:rsidR="00B9169F">
        <w:rPr>
          <w:iCs/>
          <w:sz w:val="24"/>
          <w:szCs w:val="24"/>
          <w:lang w:eastAsia="ru-RU"/>
        </w:rPr>
        <w:t xml:space="preserve">, </w:t>
      </w:r>
      <w:r w:rsidRPr="004928D8">
        <w:rPr>
          <w:bCs w:val="0"/>
          <w:sz w:val="24"/>
          <w:szCs w:val="24"/>
          <w:lang w:eastAsia="ru-RU"/>
        </w:rPr>
        <w:t>заключили настоящий Договор о следующем:</w:t>
      </w:r>
    </w:p>
    <w:p w14:paraId="4FF043B2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4F61DA35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 w:rsidRPr="004928D8">
        <w:rPr>
          <w:b/>
          <w:bCs w:val="0"/>
          <w:sz w:val="24"/>
          <w:szCs w:val="24"/>
          <w:lang w:eastAsia="ru-RU"/>
        </w:rPr>
        <w:t>1. Предмет Договора</w:t>
      </w:r>
    </w:p>
    <w:p w14:paraId="77FCF539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1.1. Поставщик обязуется поставить </w:t>
      </w:r>
      <w:r>
        <w:rPr>
          <w:bCs w:val="0"/>
          <w:sz w:val="24"/>
          <w:szCs w:val="24"/>
          <w:lang w:eastAsia="ru-RU"/>
        </w:rPr>
        <w:t>Покупателю</w:t>
      </w:r>
      <w:r w:rsidRPr="004928D8">
        <w:rPr>
          <w:bCs w:val="0"/>
          <w:sz w:val="24"/>
          <w:szCs w:val="24"/>
          <w:lang w:eastAsia="ru-RU"/>
        </w:rPr>
        <w:t xml:space="preserve"> товар, а Покупатель обязуется принять и оплатить </w:t>
      </w:r>
      <w:r w:rsidR="00D72823">
        <w:rPr>
          <w:bCs w:val="0"/>
          <w:sz w:val="24"/>
          <w:szCs w:val="24"/>
          <w:lang w:eastAsia="ru-RU"/>
        </w:rPr>
        <w:t xml:space="preserve">поставленный </w:t>
      </w:r>
      <w:r w:rsidRPr="004928D8">
        <w:rPr>
          <w:bCs w:val="0"/>
          <w:sz w:val="24"/>
          <w:szCs w:val="24"/>
          <w:lang w:eastAsia="ru-RU"/>
        </w:rPr>
        <w:t>товар.</w:t>
      </w:r>
    </w:p>
    <w:p w14:paraId="3E5880F8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</w:t>
      </w:r>
      <w:r>
        <w:rPr>
          <w:bCs w:val="0"/>
          <w:sz w:val="24"/>
          <w:szCs w:val="24"/>
          <w:lang w:eastAsia="ru-RU"/>
        </w:rPr>
        <w:t xml:space="preserve"> спецификации к договору</w:t>
      </w:r>
      <w:r w:rsidR="0055136F">
        <w:rPr>
          <w:bCs w:val="0"/>
          <w:sz w:val="24"/>
          <w:szCs w:val="24"/>
          <w:lang w:eastAsia="ru-RU"/>
        </w:rPr>
        <w:t xml:space="preserve"> </w:t>
      </w:r>
      <w:r>
        <w:rPr>
          <w:bCs w:val="0"/>
          <w:sz w:val="24"/>
          <w:szCs w:val="24"/>
          <w:lang w:eastAsia="ru-RU"/>
        </w:rPr>
        <w:t>(Пр</w:t>
      </w:r>
      <w:r w:rsidRPr="004928D8">
        <w:rPr>
          <w:bCs w:val="0"/>
          <w:sz w:val="24"/>
          <w:szCs w:val="24"/>
          <w:lang w:eastAsia="ru-RU"/>
        </w:rPr>
        <w:t>иложени</w:t>
      </w:r>
      <w:r>
        <w:rPr>
          <w:bCs w:val="0"/>
          <w:sz w:val="24"/>
          <w:szCs w:val="24"/>
          <w:lang w:eastAsia="ru-RU"/>
        </w:rPr>
        <w:t>е</w:t>
      </w:r>
      <w:r w:rsidRPr="004928D8">
        <w:rPr>
          <w:bCs w:val="0"/>
          <w:sz w:val="24"/>
          <w:szCs w:val="24"/>
          <w:lang w:eastAsia="ru-RU"/>
        </w:rPr>
        <w:t xml:space="preserve"> №1 к настоящему Договору</w:t>
      </w:r>
      <w:r>
        <w:rPr>
          <w:bCs w:val="0"/>
          <w:sz w:val="24"/>
          <w:szCs w:val="24"/>
          <w:lang w:eastAsia="ru-RU"/>
        </w:rPr>
        <w:t>)</w:t>
      </w:r>
      <w:r w:rsidRPr="004928D8">
        <w:rPr>
          <w:bCs w:val="0"/>
          <w:sz w:val="24"/>
          <w:szCs w:val="24"/>
          <w:lang w:eastAsia="ru-RU"/>
        </w:rPr>
        <w:t xml:space="preserve">. </w:t>
      </w:r>
    </w:p>
    <w:p w14:paraId="64588E45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3456E7A6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 w:rsidRPr="004928D8">
        <w:rPr>
          <w:b/>
          <w:bCs w:val="0"/>
          <w:sz w:val="24"/>
          <w:szCs w:val="24"/>
          <w:lang w:eastAsia="ru-RU"/>
        </w:rPr>
        <w:t>2. Термины и определения Договора</w:t>
      </w:r>
    </w:p>
    <w:p w14:paraId="0501AB71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14:paraId="2C1AC340" w14:textId="77777777" w:rsidR="000728B3" w:rsidRPr="004928D8" w:rsidRDefault="000728B3" w:rsidP="000728B3">
      <w:pPr>
        <w:suppressAutoHyphens w:val="0"/>
        <w:spacing w:line="240" w:lineRule="auto"/>
        <w:rPr>
          <w:bCs w:val="0"/>
          <w:iCs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Покупатель - </w:t>
      </w:r>
      <w:r w:rsidRPr="004928D8">
        <w:rPr>
          <w:bCs w:val="0"/>
          <w:iCs/>
          <w:sz w:val="24"/>
          <w:szCs w:val="24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14:paraId="19C146BE" w14:textId="77777777" w:rsidR="00D7282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Поставщик </w:t>
      </w:r>
      <w:r w:rsidR="00D72823">
        <w:rPr>
          <w:bCs w:val="0"/>
          <w:sz w:val="24"/>
          <w:szCs w:val="24"/>
          <w:lang w:eastAsia="ru-RU"/>
        </w:rPr>
        <w:t>–</w:t>
      </w:r>
      <w:r w:rsidRPr="004928D8">
        <w:rPr>
          <w:bCs w:val="0"/>
          <w:sz w:val="24"/>
          <w:szCs w:val="24"/>
          <w:lang w:eastAsia="ru-RU"/>
        </w:rPr>
        <w:t xml:space="preserve"> </w:t>
      </w:r>
      <w:r w:rsidR="00D72823">
        <w:rPr>
          <w:bCs w:val="0"/>
          <w:sz w:val="24"/>
          <w:szCs w:val="24"/>
          <w:lang w:eastAsia="ru-RU"/>
        </w:rPr>
        <w:t>____________________________________</w:t>
      </w:r>
    </w:p>
    <w:p w14:paraId="26C3AE5B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Товар </w:t>
      </w:r>
      <w:r>
        <w:rPr>
          <w:bCs w:val="0"/>
          <w:sz w:val="24"/>
          <w:szCs w:val="24"/>
          <w:lang w:eastAsia="ru-RU"/>
        </w:rPr>
        <w:t>–</w:t>
      </w:r>
      <w:r w:rsidR="0055136F">
        <w:rPr>
          <w:bCs w:val="0"/>
          <w:sz w:val="24"/>
          <w:szCs w:val="24"/>
          <w:lang w:eastAsia="ru-RU"/>
        </w:rPr>
        <w:t xml:space="preserve"> </w:t>
      </w:r>
      <w:r w:rsidR="006933BB">
        <w:rPr>
          <w:bCs w:val="0"/>
          <w:sz w:val="24"/>
          <w:szCs w:val="24"/>
          <w:lang w:eastAsia="ru-RU"/>
        </w:rPr>
        <w:t>хлебобулочная продукция</w:t>
      </w:r>
      <w:r w:rsidRPr="004928D8">
        <w:rPr>
          <w:bCs w:val="0"/>
          <w:sz w:val="24"/>
          <w:szCs w:val="24"/>
          <w:lang w:eastAsia="ru-RU"/>
        </w:rPr>
        <w:t>.</w:t>
      </w:r>
    </w:p>
    <w:p w14:paraId="3C04AFE7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1ADCF867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Cs w:val="0"/>
          <w:sz w:val="24"/>
          <w:szCs w:val="24"/>
          <w:lang w:eastAsia="ru-RU"/>
        </w:rPr>
      </w:pPr>
      <w:r w:rsidRPr="004928D8">
        <w:rPr>
          <w:b/>
          <w:bCs w:val="0"/>
          <w:sz w:val="24"/>
          <w:szCs w:val="24"/>
          <w:lang w:eastAsia="ru-RU"/>
        </w:rPr>
        <w:t>3. Цена</w:t>
      </w:r>
    </w:p>
    <w:p w14:paraId="2A3245D6" w14:textId="77777777" w:rsidR="000728B3" w:rsidRPr="00F46FFE" w:rsidRDefault="000728B3" w:rsidP="000728B3">
      <w:pPr>
        <w:suppressAutoHyphens w:val="0"/>
        <w:spacing w:line="240" w:lineRule="auto"/>
        <w:ind w:firstLine="720"/>
        <w:rPr>
          <w:b/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3.1. Цена товара в соответствии со спецификацией (приложение №1) со</w:t>
      </w:r>
      <w:r w:rsidR="001E18F1">
        <w:rPr>
          <w:bCs w:val="0"/>
          <w:sz w:val="24"/>
          <w:szCs w:val="24"/>
          <w:lang w:eastAsia="ru-RU"/>
        </w:rPr>
        <w:t xml:space="preserve">ставляет </w:t>
      </w:r>
      <w:r w:rsidR="00D72823">
        <w:rPr>
          <w:bCs w:val="0"/>
          <w:sz w:val="24"/>
          <w:szCs w:val="24"/>
          <w:lang w:eastAsia="ru-RU"/>
        </w:rPr>
        <w:t>______________________</w:t>
      </w:r>
      <w:r w:rsidRPr="00F46FFE">
        <w:rPr>
          <w:b/>
          <w:bCs w:val="0"/>
          <w:sz w:val="24"/>
          <w:szCs w:val="24"/>
          <w:lang w:eastAsia="ru-RU"/>
        </w:rPr>
        <w:t xml:space="preserve"> НДС </w:t>
      </w:r>
      <w:r w:rsidR="00D72823">
        <w:rPr>
          <w:b/>
          <w:bCs w:val="0"/>
          <w:sz w:val="24"/>
          <w:szCs w:val="24"/>
          <w:lang w:eastAsia="ru-RU"/>
        </w:rPr>
        <w:t>_______________________.</w:t>
      </w:r>
    </w:p>
    <w:p w14:paraId="65ADE1FB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14:paraId="0F7007AE" w14:textId="5FFE524D" w:rsidR="000728B3" w:rsidRDefault="000728B3" w:rsidP="005353A8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3.2.</w:t>
      </w:r>
      <w:r w:rsidRPr="004928D8">
        <w:rPr>
          <w:bCs w:val="0"/>
          <w:sz w:val="24"/>
          <w:szCs w:val="24"/>
          <w:lang w:eastAsia="ru-RU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14:paraId="3AA83515" w14:textId="5302004D" w:rsidR="005353A8" w:rsidRPr="004928D8" w:rsidRDefault="005353A8" w:rsidP="005353A8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3.3. </w:t>
      </w:r>
      <w:r w:rsidRPr="00CB7317">
        <w:rPr>
          <w:bCs w:val="0"/>
          <w:sz w:val="24"/>
          <w:szCs w:val="24"/>
          <w:highlight w:val="yellow"/>
          <w:lang w:eastAsia="ru-RU"/>
        </w:rPr>
        <w:t>Цены за единицу поставляемых продуктов питания являются  максимальными  и  не должны превышать цены указанные в Приложении № 1  «Спецификация» к настоящему Договору, а так же розничные цены на данные (либо аналогичные) продукты, сложившиеся на момент поставки на рынке продуктов питания.</w:t>
      </w:r>
    </w:p>
    <w:p w14:paraId="57E35A87" w14:textId="77777777" w:rsidR="000728B3" w:rsidRPr="004928D8" w:rsidRDefault="00C42985" w:rsidP="00C42985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       </w:t>
      </w:r>
      <w:r w:rsidR="000728B3" w:rsidRPr="004928D8">
        <w:rPr>
          <w:b/>
          <w:bCs w:val="0"/>
          <w:sz w:val="24"/>
          <w:szCs w:val="24"/>
          <w:lang w:eastAsia="ru-RU"/>
        </w:rPr>
        <w:t>4. Поставка товара и документация</w:t>
      </w:r>
    </w:p>
    <w:p w14:paraId="4814CF59" w14:textId="77777777" w:rsidR="000728B3" w:rsidRPr="004928D8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4.1.</w:t>
      </w:r>
      <w:r w:rsidRPr="004928D8">
        <w:rPr>
          <w:bCs w:val="0"/>
          <w:sz w:val="24"/>
          <w:szCs w:val="24"/>
          <w:lang w:eastAsia="ru-RU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14:paraId="61636F28" w14:textId="77777777" w:rsidR="000728B3" w:rsidRPr="004928D8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lastRenderedPageBreak/>
        <w:t>4.2.</w:t>
      </w:r>
      <w:r w:rsidRPr="004928D8">
        <w:rPr>
          <w:bCs w:val="0"/>
          <w:sz w:val="24"/>
          <w:szCs w:val="24"/>
          <w:lang w:eastAsia="ru-RU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14:paraId="3EAC4BF7" w14:textId="77777777" w:rsidR="000728B3" w:rsidRPr="004928D8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4.3.</w:t>
      </w:r>
      <w:r w:rsidRPr="004928D8">
        <w:rPr>
          <w:bCs w:val="0"/>
          <w:sz w:val="24"/>
          <w:szCs w:val="24"/>
          <w:lang w:eastAsia="ru-RU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14:paraId="72EB14ED" w14:textId="77777777" w:rsidR="000728B3" w:rsidRPr="004928D8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4.4.</w:t>
      </w:r>
      <w:r w:rsidRPr="004928D8">
        <w:rPr>
          <w:bCs w:val="0"/>
          <w:sz w:val="24"/>
          <w:szCs w:val="24"/>
          <w:lang w:eastAsia="ru-RU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14:paraId="3F8EABE7" w14:textId="77777777" w:rsidR="000728B3" w:rsidRPr="004928D8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4.5.В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14:paraId="5F6594A8" w14:textId="77777777" w:rsidR="000728B3" w:rsidRPr="004928D8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4.6. </w:t>
      </w:r>
      <w:r w:rsidRPr="005F442A">
        <w:rPr>
          <w:bCs w:val="0"/>
          <w:sz w:val="24"/>
          <w:szCs w:val="24"/>
          <w:lang w:eastAsia="ru-RU"/>
        </w:rPr>
        <w:t>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14:paraId="5704E5C5" w14:textId="77777777" w:rsidR="000728B3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4.7. </w:t>
      </w:r>
      <w:r>
        <w:rPr>
          <w:bCs w:val="0"/>
          <w:sz w:val="24"/>
          <w:szCs w:val="24"/>
          <w:lang w:eastAsia="ru-RU"/>
        </w:rPr>
        <w:t>П</w:t>
      </w:r>
      <w:r w:rsidRPr="005F442A">
        <w:rPr>
          <w:bCs w:val="0"/>
          <w:sz w:val="24"/>
          <w:szCs w:val="24"/>
          <w:lang w:eastAsia="ru-RU"/>
        </w:rPr>
        <w:t xml:space="preserve">оставщик должен обеспечить возможность экстренной доставки продукции в срок не позднее 3  часов  с момента получения заявки от </w:t>
      </w:r>
      <w:r w:rsidR="0093282B">
        <w:rPr>
          <w:bCs w:val="0"/>
          <w:sz w:val="24"/>
          <w:szCs w:val="24"/>
          <w:lang w:eastAsia="ru-RU"/>
        </w:rPr>
        <w:t>Покупателя</w:t>
      </w:r>
      <w:r w:rsidRPr="005F442A">
        <w:rPr>
          <w:bCs w:val="0"/>
          <w:sz w:val="24"/>
          <w:szCs w:val="24"/>
          <w:lang w:eastAsia="ru-RU"/>
        </w:rPr>
        <w:t xml:space="preserve">. </w:t>
      </w:r>
    </w:p>
    <w:p w14:paraId="71EF9041" w14:textId="77777777" w:rsidR="000728B3" w:rsidRDefault="000728B3" w:rsidP="000728B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5F442A">
        <w:rPr>
          <w:bCs w:val="0"/>
          <w:sz w:val="24"/>
          <w:szCs w:val="24"/>
          <w:lang w:eastAsia="ru-RU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14:paraId="0E7DF7B7" w14:textId="77777777" w:rsidR="000728B3" w:rsidRDefault="000728B3" w:rsidP="000728B3">
      <w:pPr>
        <w:suppressAutoHyphens w:val="0"/>
        <w:spacing w:line="240" w:lineRule="auto"/>
        <w:ind w:firstLine="72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4.8. </w:t>
      </w:r>
      <w:r w:rsidRPr="00AC68FA">
        <w:rPr>
          <w:bCs w:val="0"/>
          <w:sz w:val="24"/>
          <w:szCs w:val="24"/>
          <w:lang w:eastAsia="ru-RU"/>
        </w:rPr>
        <w:t xml:space="preserve">В целях обеспечения бесперебойной организации питания, </w:t>
      </w:r>
      <w:r>
        <w:rPr>
          <w:bCs w:val="0"/>
          <w:sz w:val="24"/>
          <w:szCs w:val="24"/>
          <w:lang w:eastAsia="ru-RU"/>
        </w:rPr>
        <w:t>П</w:t>
      </w:r>
      <w:r w:rsidRPr="00AC68FA">
        <w:rPr>
          <w:bCs w:val="0"/>
          <w:sz w:val="24"/>
          <w:szCs w:val="24"/>
          <w:lang w:eastAsia="ru-RU"/>
        </w:rPr>
        <w:t>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14:paraId="1194E2C0" w14:textId="77777777" w:rsidR="000728B3" w:rsidRDefault="000728B3" w:rsidP="000728B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ab/>
        <w:t xml:space="preserve">4.9. </w:t>
      </w:r>
      <w:r w:rsidRPr="005F442A">
        <w:rPr>
          <w:bCs w:val="0"/>
          <w:sz w:val="24"/>
          <w:szCs w:val="24"/>
          <w:lang w:eastAsia="ru-RU"/>
        </w:rPr>
        <w:t>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14:paraId="17CBAD3B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7BC15CDD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5. </w:t>
      </w:r>
      <w:r w:rsidR="000728B3" w:rsidRPr="004928D8">
        <w:rPr>
          <w:b/>
          <w:bCs w:val="0"/>
          <w:sz w:val="24"/>
          <w:szCs w:val="24"/>
          <w:lang w:eastAsia="ru-RU"/>
        </w:rPr>
        <w:t>Приемка Товара</w:t>
      </w:r>
    </w:p>
    <w:p w14:paraId="44147F79" w14:textId="77777777" w:rsidR="000728B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5.1</w:t>
      </w:r>
      <w:r>
        <w:rPr>
          <w:bCs w:val="0"/>
          <w:sz w:val="24"/>
          <w:szCs w:val="24"/>
          <w:lang w:eastAsia="ru-RU"/>
        </w:rPr>
        <w:t xml:space="preserve">. </w:t>
      </w:r>
      <w:r w:rsidRPr="00D534DC">
        <w:rPr>
          <w:bCs w:val="0"/>
          <w:sz w:val="24"/>
          <w:szCs w:val="24"/>
          <w:lang w:eastAsia="ru-RU"/>
        </w:rPr>
        <w:t xml:space="preserve">Поставка осуществляется на склады Покупателя по следующим адресам: г. Оренбург, ул. Турбинная,58 и г. Оренбург, </w:t>
      </w:r>
      <w:r w:rsidR="0093282B">
        <w:rPr>
          <w:bCs w:val="0"/>
          <w:sz w:val="24"/>
          <w:szCs w:val="24"/>
          <w:lang w:eastAsia="ru-RU"/>
        </w:rPr>
        <w:t xml:space="preserve">урочище «Дубки», </w:t>
      </w:r>
      <w:r w:rsidRPr="00D534DC">
        <w:rPr>
          <w:bCs w:val="0"/>
          <w:sz w:val="24"/>
          <w:szCs w:val="24"/>
          <w:lang w:eastAsia="ru-RU"/>
        </w:rPr>
        <w:t>база отдыха «Энергетик».</w:t>
      </w:r>
    </w:p>
    <w:p w14:paraId="616B2217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</w:t>
      </w:r>
      <w:r>
        <w:rPr>
          <w:bCs w:val="0"/>
          <w:sz w:val="24"/>
          <w:szCs w:val="24"/>
          <w:lang w:eastAsia="ru-RU"/>
        </w:rPr>
        <w:t xml:space="preserve">.2. </w:t>
      </w:r>
      <w:r w:rsidRPr="00D534DC">
        <w:rPr>
          <w:bCs w:val="0"/>
          <w:sz w:val="24"/>
          <w:szCs w:val="24"/>
          <w:lang w:eastAsia="ru-RU"/>
        </w:rPr>
        <w:t>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14:paraId="6607C417" w14:textId="77777777" w:rsidR="00D309AA" w:rsidRDefault="00D309AA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52FA8A3C" w14:textId="77777777" w:rsidR="00D309AA" w:rsidRDefault="00D309AA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7095FE81" w14:textId="77777777" w:rsidR="00D309AA" w:rsidRDefault="00D309AA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45518B7B" w14:textId="77777777" w:rsidR="00D309AA" w:rsidRDefault="00D309AA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6460C7D2" w14:textId="77777777" w:rsidR="00D309AA" w:rsidRDefault="00D309AA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6FDEB0D5" w14:textId="77777777" w:rsidR="00D309AA" w:rsidRDefault="00D309AA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4D32CAA6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- заведующий складом продуктов, тел. (3532)78-80-16 (по адресу г. Оренбург, ул. Турбинная, 58);</w:t>
      </w:r>
    </w:p>
    <w:p w14:paraId="3095121B" w14:textId="77777777" w:rsidR="000728B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 xml:space="preserve">- заведующий хозяйством, тел. (3532) 31-77-12 (по адресу г. Оренбург, </w:t>
      </w:r>
      <w:r w:rsidR="0093282B" w:rsidRPr="0093282B">
        <w:rPr>
          <w:bCs w:val="0"/>
          <w:sz w:val="24"/>
          <w:szCs w:val="24"/>
          <w:lang w:eastAsia="ru-RU"/>
        </w:rPr>
        <w:t xml:space="preserve">урочище «Дубки», </w:t>
      </w:r>
      <w:r w:rsidRPr="00D534DC">
        <w:rPr>
          <w:bCs w:val="0"/>
          <w:sz w:val="24"/>
          <w:szCs w:val="24"/>
          <w:lang w:eastAsia="ru-RU"/>
        </w:rPr>
        <w:t>база отдыха «Энергетик»).</w:t>
      </w:r>
    </w:p>
    <w:p w14:paraId="61E45A71" w14:textId="77777777" w:rsidR="000728B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</w:t>
      </w:r>
      <w:r>
        <w:rPr>
          <w:bCs w:val="0"/>
          <w:sz w:val="24"/>
          <w:szCs w:val="24"/>
          <w:lang w:eastAsia="ru-RU"/>
        </w:rPr>
        <w:t xml:space="preserve">.3. </w:t>
      </w:r>
      <w:r w:rsidRPr="00D534DC">
        <w:rPr>
          <w:bCs w:val="0"/>
          <w:sz w:val="24"/>
          <w:szCs w:val="24"/>
          <w:lang w:eastAsia="ru-RU"/>
        </w:rPr>
        <w:t xml:space="preserve">Поставка товара осуществляется Поставщиком ежедневно до </w:t>
      </w:r>
      <w:r w:rsidR="00001F90">
        <w:rPr>
          <w:bCs w:val="0"/>
          <w:sz w:val="24"/>
          <w:szCs w:val="24"/>
          <w:lang w:eastAsia="ru-RU"/>
        </w:rPr>
        <w:t>10</w:t>
      </w:r>
      <w:r w:rsidRPr="00D534DC">
        <w:rPr>
          <w:bCs w:val="0"/>
          <w:sz w:val="24"/>
          <w:szCs w:val="24"/>
          <w:lang w:eastAsia="ru-RU"/>
        </w:rPr>
        <w:t xml:space="preserve">.00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</w:t>
      </w:r>
      <w:r>
        <w:rPr>
          <w:bCs w:val="0"/>
          <w:sz w:val="24"/>
          <w:szCs w:val="24"/>
          <w:lang w:eastAsia="ru-RU"/>
        </w:rPr>
        <w:t>с</w:t>
      </w:r>
      <w:r w:rsidRPr="00D534DC">
        <w:rPr>
          <w:bCs w:val="0"/>
          <w:sz w:val="24"/>
          <w:szCs w:val="24"/>
          <w:lang w:eastAsia="ru-RU"/>
        </w:rPr>
        <w:t>пецификации (приложение №1 к настоящему Договору)</w:t>
      </w:r>
      <w:proofErr w:type="gramStart"/>
      <w:r w:rsidRPr="00D534DC">
        <w:rPr>
          <w:bCs w:val="0"/>
          <w:sz w:val="24"/>
          <w:szCs w:val="24"/>
          <w:lang w:eastAsia="ru-RU"/>
        </w:rPr>
        <w:t>.Д</w:t>
      </w:r>
      <w:proofErr w:type="gramEnd"/>
      <w:r w:rsidRPr="00D534DC">
        <w:rPr>
          <w:bCs w:val="0"/>
          <w:sz w:val="24"/>
          <w:szCs w:val="24"/>
          <w:lang w:eastAsia="ru-RU"/>
        </w:rPr>
        <w:t>оставка, погрузка разгрузка и выкладка продукции  на склад Покупателя осуществляется силами Поставщика.</w:t>
      </w:r>
    </w:p>
    <w:p w14:paraId="106E8994" w14:textId="77777777" w:rsidR="000728B3" w:rsidRPr="00D534DC" w:rsidRDefault="000728B3" w:rsidP="000728B3">
      <w:pPr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5.4.</w:t>
      </w:r>
      <w:r w:rsidRPr="00D534DC">
        <w:rPr>
          <w:bCs w:val="0"/>
          <w:sz w:val="24"/>
          <w:szCs w:val="24"/>
          <w:lang w:eastAsia="ru-RU"/>
        </w:rPr>
        <w:t xml:space="preserve">Товар передается </w:t>
      </w:r>
      <w:r w:rsidR="0093282B">
        <w:rPr>
          <w:bCs w:val="0"/>
          <w:sz w:val="24"/>
          <w:szCs w:val="24"/>
          <w:lang w:eastAsia="ru-RU"/>
        </w:rPr>
        <w:t>Покупателю</w:t>
      </w:r>
      <w:r w:rsidRPr="00D534DC">
        <w:rPr>
          <w:bCs w:val="0"/>
          <w:sz w:val="24"/>
          <w:szCs w:val="24"/>
          <w:lang w:eastAsia="ru-RU"/>
        </w:rPr>
        <w:t xml:space="preserve">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14:paraId="7BA0B526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5.5.</w:t>
      </w:r>
      <w:r w:rsidRPr="00D534DC">
        <w:rPr>
          <w:bCs w:val="0"/>
          <w:sz w:val="24"/>
          <w:szCs w:val="24"/>
          <w:lang w:eastAsia="ru-RU"/>
        </w:rPr>
        <w:t>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14:paraId="5F527075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5.6.</w:t>
      </w:r>
      <w:r w:rsidRPr="00D534DC">
        <w:rPr>
          <w:bCs w:val="0"/>
          <w:sz w:val="24"/>
          <w:szCs w:val="24"/>
          <w:lang w:eastAsia="ru-RU"/>
        </w:rPr>
        <w:t xml:space="preserve">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</w:t>
      </w:r>
      <w:r>
        <w:rPr>
          <w:bCs w:val="0"/>
          <w:sz w:val="24"/>
          <w:szCs w:val="24"/>
          <w:lang w:eastAsia="ru-RU"/>
        </w:rPr>
        <w:t>3</w:t>
      </w:r>
      <w:r w:rsidRPr="00D534DC">
        <w:rPr>
          <w:bCs w:val="0"/>
          <w:sz w:val="24"/>
          <w:szCs w:val="24"/>
          <w:lang w:eastAsia="ru-RU"/>
        </w:rPr>
        <w:t xml:space="preserve"> (</w:t>
      </w:r>
      <w:r>
        <w:rPr>
          <w:bCs w:val="0"/>
          <w:sz w:val="24"/>
          <w:szCs w:val="24"/>
          <w:lang w:eastAsia="ru-RU"/>
        </w:rPr>
        <w:t>трех</w:t>
      </w:r>
      <w:r w:rsidRPr="00D534DC">
        <w:rPr>
          <w:bCs w:val="0"/>
          <w:sz w:val="24"/>
          <w:szCs w:val="24"/>
          <w:lang w:eastAsia="ru-RU"/>
        </w:rPr>
        <w:t xml:space="preserve">) </w:t>
      </w:r>
      <w:r>
        <w:rPr>
          <w:bCs w:val="0"/>
          <w:sz w:val="24"/>
          <w:szCs w:val="24"/>
          <w:lang w:eastAsia="ru-RU"/>
        </w:rPr>
        <w:t>часов</w:t>
      </w:r>
      <w:r w:rsidRPr="00D534DC">
        <w:rPr>
          <w:bCs w:val="0"/>
          <w:sz w:val="24"/>
          <w:szCs w:val="24"/>
          <w:lang w:eastAsia="ru-RU"/>
        </w:rPr>
        <w:t xml:space="preserve"> обязуется устранить соответствующее </w:t>
      </w:r>
      <w:r>
        <w:rPr>
          <w:bCs w:val="0"/>
          <w:sz w:val="24"/>
          <w:szCs w:val="24"/>
          <w:lang w:eastAsia="ru-RU"/>
        </w:rPr>
        <w:t>нарушение</w:t>
      </w:r>
      <w:r w:rsidRPr="00D534DC">
        <w:rPr>
          <w:bCs w:val="0"/>
          <w:sz w:val="24"/>
          <w:szCs w:val="24"/>
          <w:lang w:eastAsia="ru-RU"/>
        </w:rPr>
        <w:t>.</w:t>
      </w:r>
    </w:p>
    <w:p w14:paraId="78B129DE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 xml:space="preserve">Продукция, не соответствующая условиям договора, от принятия которой ввиду такого несоответствия </w:t>
      </w:r>
      <w:r w:rsidR="0093282B">
        <w:rPr>
          <w:bCs w:val="0"/>
          <w:sz w:val="24"/>
          <w:szCs w:val="24"/>
          <w:lang w:eastAsia="ru-RU"/>
        </w:rPr>
        <w:t>Покупатель</w:t>
      </w:r>
      <w:r w:rsidRPr="00D534DC">
        <w:rPr>
          <w:bCs w:val="0"/>
          <w:sz w:val="24"/>
          <w:szCs w:val="24"/>
          <w:lang w:eastAsia="ru-RU"/>
        </w:rPr>
        <w:t xml:space="preserve"> отказался, считается не поставленной и оплате Покупателем не подлежит.</w:t>
      </w:r>
    </w:p>
    <w:p w14:paraId="3FA02308" w14:textId="77777777" w:rsidR="000728B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</w:t>
      </w:r>
      <w:r>
        <w:rPr>
          <w:bCs w:val="0"/>
          <w:sz w:val="24"/>
          <w:szCs w:val="24"/>
          <w:lang w:eastAsia="ru-RU"/>
        </w:rPr>
        <w:t xml:space="preserve">.7. </w:t>
      </w:r>
      <w:r w:rsidRPr="00D534DC">
        <w:rPr>
          <w:bCs w:val="0"/>
          <w:sz w:val="24"/>
          <w:szCs w:val="24"/>
          <w:lang w:eastAsia="ru-RU"/>
        </w:rPr>
        <w:t>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</w:t>
      </w:r>
      <w:r>
        <w:rPr>
          <w:bCs w:val="0"/>
          <w:sz w:val="24"/>
          <w:szCs w:val="24"/>
          <w:lang w:eastAsia="ru-RU"/>
        </w:rPr>
        <w:t>а</w:t>
      </w:r>
      <w:r w:rsidRPr="00D534DC">
        <w:rPr>
          <w:bCs w:val="0"/>
          <w:sz w:val="24"/>
          <w:szCs w:val="24"/>
          <w:lang w:eastAsia="ru-RU"/>
        </w:rPr>
        <w:t>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14:paraId="7D6CCDA2" w14:textId="77777777" w:rsidR="000728B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5.</w:t>
      </w:r>
      <w:r>
        <w:rPr>
          <w:bCs w:val="0"/>
          <w:sz w:val="24"/>
          <w:szCs w:val="24"/>
          <w:lang w:eastAsia="ru-RU"/>
        </w:rPr>
        <w:t>8</w:t>
      </w:r>
      <w:r w:rsidRPr="004928D8">
        <w:rPr>
          <w:bCs w:val="0"/>
          <w:sz w:val="24"/>
          <w:szCs w:val="24"/>
          <w:lang w:eastAsia="ru-RU"/>
        </w:rPr>
        <w:t xml:space="preserve">. В случае обнаружения </w:t>
      </w:r>
      <w:r w:rsidR="0093282B">
        <w:rPr>
          <w:bCs w:val="0"/>
          <w:sz w:val="24"/>
          <w:szCs w:val="24"/>
          <w:lang w:eastAsia="ru-RU"/>
        </w:rPr>
        <w:t>Покупателе</w:t>
      </w:r>
      <w:r w:rsidRPr="004928D8">
        <w:rPr>
          <w:bCs w:val="0"/>
          <w:sz w:val="24"/>
          <w:szCs w:val="24"/>
          <w:lang w:eastAsia="ru-RU"/>
        </w:rPr>
        <w:t>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  <w:r>
        <w:rPr>
          <w:bCs w:val="0"/>
          <w:sz w:val="24"/>
          <w:szCs w:val="24"/>
          <w:lang w:eastAsia="ru-RU"/>
        </w:rPr>
        <w:t>.</w:t>
      </w:r>
    </w:p>
    <w:p w14:paraId="5219B6FD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5.9. </w:t>
      </w:r>
      <w:r w:rsidRPr="00D534DC">
        <w:rPr>
          <w:bCs w:val="0"/>
          <w:sz w:val="24"/>
          <w:szCs w:val="24"/>
          <w:lang w:eastAsia="ru-RU"/>
        </w:rPr>
        <w:t>Одновременно</w:t>
      </w:r>
      <w:r>
        <w:rPr>
          <w:bCs w:val="0"/>
          <w:sz w:val="24"/>
          <w:szCs w:val="24"/>
          <w:lang w:eastAsia="ru-RU"/>
        </w:rPr>
        <w:t>,</w:t>
      </w:r>
      <w:r w:rsidRPr="00D534DC">
        <w:rPr>
          <w:bCs w:val="0"/>
          <w:sz w:val="24"/>
          <w:szCs w:val="24"/>
          <w:lang w:eastAsia="ru-RU"/>
        </w:rPr>
        <w:t xml:space="preserve"> с поставкой каждой партии товара</w:t>
      </w:r>
      <w:r>
        <w:rPr>
          <w:bCs w:val="0"/>
          <w:sz w:val="24"/>
          <w:szCs w:val="24"/>
          <w:lang w:eastAsia="ru-RU"/>
        </w:rPr>
        <w:t>,</w:t>
      </w:r>
      <w:r w:rsidRPr="00D534DC">
        <w:rPr>
          <w:bCs w:val="0"/>
          <w:sz w:val="24"/>
          <w:szCs w:val="24"/>
          <w:lang w:eastAsia="ru-RU"/>
        </w:rPr>
        <w:t xml:space="preserve"> Поставщик обязан передавать Покупателю следующие сопроводительные документы, оформленные надлежащим образом:</w:t>
      </w:r>
    </w:p>
    <w:p w14:paraId="3F8DDA8E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- товарно-транспортную накладную;</w:t>
      </w:r>
    </w:p>
    <w:p w14:paraId="400660D6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- счет;</w:t>
      </w:r>
    </w:p>
    <w:p w14:paraId="4FBDD71F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- счет-фактуру;</w:t>
      </w:r>
    </w:p>
    <w:p w14:paraId="40F290E3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- декларации о соответствии или сертификат соответствия;</w:t>
      </w:r>
    </w:p>
    <w:p w14:paraId="34AD1906" w14:textId="77777777" w:rsidR="00D309AA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 xml:space="preserve">- удостоверения качества и безопасности, в которых должны быть отражены номер и дата </w:t>
      </w:r>
    </w:p>
    <w:p w14:paraId="6FA5DCBC" w14:textId="77777777" w:rsidR="000728B3" w:rsidRDefault="000728B3" w:rsidP="00D309AA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14:paraId="4912052B" w14:textId="77777777" w:rsidR="008935EB" w:rsidRPr="008935EB" w:rsidRDefault="008935EB" w:rsidP="008935EB">
      <w:pPr>
        <w:spacing w:line="240" w:lineRule="auto"/>
        <w:contextualSpacing/>
        <w:rPr>
          <w:sz w:val="24"/>
          <w:szCs w:val="24"/>
        </w:rPr>
      </w:pPr>
      <w:r w:rsidRPr="008935EB">
        <w:rPr>
          <w:bCs w:val="0"/>
          <w:lang w:eastAsia="ru-RU"/>
        </w:rPr>
        <w:t>5</w:t>
      </w:r>
      <w:r w:rsidRPr="008935EB">
        <w:rPr>
          <w:bCs w:val="0"/>
          <w:sz w:val="24"/>
          <w:szCs w:val="24"/>
          <w:lang w:eastAsia="ru-RU"/>
        </w:rPr>
        <w:t>.10.</w:t>
      </w:r>
      <w:r w:rsidRPr="008935EB">
        <w:rPr>
          <w:sz w:val="24"/>
          <w:szCs w:val="24"/>
        </w:rPr>
        <w:t xml:space="preserve"> 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14:paraId="535D199D" w14:textId="77777777" w:rsidR="008935EB" w:rsidRDefault="008935EB" w:rsidP="008935EB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35AC7174" w14:textId="77777777" w:rsidR="008935EB" w:rsidRPr="004928D8" w:rsidRDefault="008935EB" w:rsidP="008935EB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33894BAE" w14:textId="77777777" w:rsidR="000728B3" w:rsidRPr="004928D8" w:rsidRDefault="000728B3" w:rsidP="008935EB">
      <w:pPr>
        <w:suppressAutoHyphens w:val="0"/>
        <w:spacing w:line="240" w:lineRule="auto"/>
        <w:rPr>
          <w:b/>
          <w:bCs w:val="0"/>
          <w:sz w:val="24"/>
          <w:szCs w:val="24"/>
          <w:lang w:eastAsia="ru-RU"/>
        </w:rPr>
      </w:pPr>
    </w:p>
    <w:p w14:paraId="35291233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6. </w:t>
      </w:r>
      <w:r w:rsidR="000728B3">
        <w:rPr>
          <w:b/>
          <w:bCs w:val="0"/>
          <w:sz w:val="24"/>
          <w:szCs w:val="24"/>
          <w:lang w:eastAsia="ru-RU"/>
        </w:rPr>
        <w:t>Качество продукции</w:t>
      </w:r>
    </w:p>
    <w:p w14:paraId="03AC0D04" w14:textId="77777777" w:rsidR="000728B3" w:rsidRPr="004928D8" w:rsidRDefault="00C42985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6.1.</w:t>
      </w:r>
      <w:r w:rsidR="000728B3" w:rsidRPr="00D534DC">
        <w:rPr>
          <w:bCs w:val="0"/>
          <w:sz w:val="24"/>
          <w:szCs w:val="24"/>
          <w:lang w:eastAsia="ru-RU"/>
        </w:rPr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="000728B3" w:rsidRPr="004928D8">
        <w:rPr>
          <w:bCs w:val="0"/>
          <w:sz w:val="24"/>
          <w:szCs w:val="24"/>
          <w:lang w:eastAsia="ru-RU"/>
        </w:rPr>
        <w:tab/>
      </w:r>
    </w:p>
    <w:p w14:paraId="7A7C07CD" w14:textId="77777777" w:rsidR="000728B3" w:rsidRDefault="00C42985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6.2.</w:t>
      </w:r>
      <w:r w:rsidR="000728B3" w:rsidRPr="00D534DC">
        <w:rPr>
          <w:bCs w:val="0"/>
          <w:sz w:val="24"/>
          <w:szCs w:val="24"/>
          <w:lang w:eastAsia="ru-RU"/>
        </w:rPr>
        <w:t xml:space="preserve">Поставляемый товар должен иметь остаточный срок годности не менее </w:t>
      </w:r>
      <w:r w:rsidR="00432A94">
        <w:rPr>
          <w:bCs w:val="0"/>
          <w:sz w:val="24"/>
          <w:szCs w:val="24"/>
          <w:lang w:eastAsia="ru-RU"/>
        </w:rPr>
        <w:t>8</w:t>
      </w:r>
      <w:r w:rsidR="000728B3" w:rsidRPr="00D534DC">
        <w:rPr>
          <w:bCs w:val="0"/>
          <w:sz w:val="24"/>
          <w:szCs w:val="24"/>
          <w:lang w:eastAsia="ru-RU"/>
        </w:rPr>
        <w:t>0 процентов на день передачи Продукции Заказчику.</w:t>
      </w:r>
    </w:p>
    <w:p w14:paraId="034429E7" w14:textId="77777777" w:rsidR="000728B3" w:rsidRPr="00D534DC" w:rsidRDefault="00C42985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6.3.</w:t>
      </w:r>
      <w:r w:rsidR="000728B3" w:rsidRPr="00D534DC">
        <w:rPr>
          <w:bCs w:val="0"/>
          <w:sz w:val="24"/>
          <w:szCs w:val="24"/>
          <w:lang w:eastAsia="ru-RU"/>
        </w:rPr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14:paraId="69084215" w14:textId="77777777" w:rsidR="000728B3" w:rsidRPr="00D534DC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D534DC">
        <w:rPr>
          <w:bCs w:val="0"/>
          <w:sz w:val="24"/>
          <w:szCs w:val="24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14:paraId="7CDBFE30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1EB37120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7. </w:t>
      </w:r>
      <w:r w:rsidR="000728B3" w:rsidRPr="004928D8">
        <w:rPr>
          <w:b/>
          <w:bCs w:val="0"/>
          <w:sz w:val="24"/>
          <w:szCs w:val="24"/>
          <w:lang w:eastAsia="ru-RU"/>
        </w:rPr>
        <w:t>Порядок и условия платежей</w:t>
      </w:r>
    </w:p>
    <w:p w14:paraId="65078B80" w14:textId="77777777" w:rsidR="000728B3" w:rsidRDefault="00C42985" w:rsidP="000728B3">
      <w:pPr>
        <w:widowControl w:val="0"/>
        <w:tabs>
          <w:tab w:val="left" w:pos="360"/>
          <w:tab w:val="left" w:pos="1260"/>
          <w:tab w:val="left" w:pos="1320"/>
          <w:tab w:val="num" w:pos="2200"/>
        </w:tabs>
        <w:suppressAutoHyphens w:val="0"/>
        <w:autoSpaceDE w:val="0"/>
        <w:autoSpaceDN w:val="0"/>
        <w:spacing w:line="240" w:lineRule="auto"/>
        <w:ind w:firstLine="540"/>
        <w:rPr>
          <w:rFonts w:eastAsia="Arial"/>
          <w:bCs w:val="0"/>
          <w:sz w:val="24"/>
          <w:szCs w:val="24"/>
        </w:rPr>
      </w:pPr>
      <w:r>
        <w:rPr>
          <w:rFonts w:eastAsia="Arial"/>
          <w:bCs w:val="0"/>
          <w:sz w:val="24"/>
          <w:szCs w:val="24"/>
        </w:rPr>
        <w:t>7.1.</w:t>
      </w:r>
      <w:r w:rsidR="000728B3" w:rsidRPr="00D534DC">
        <w:rPr>
          <w:rFonts w:eastAsia="Arial"/>
          <w:bCs w:val="0"/>
          <w:sz w:val="24"/>
          <w:szCs w:val="24"/>
        </w:rPr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14:paraId="6D7F9426" w14:textId="77777777" w:rsidR="000728B3" w:rsidRPr="004928D8" w:rsidRDefault="000728B3" w:rsidP="000728B3">
      <w:pPr>
        <w:widowControl w:val="0"/>
        <w:tabs>
          <w:tab w:val="left" w:pos="360"/>
          <w:tab w:val="left" w:pos="1260"/>
          <w:tab w:val="left" w:pos="1320"/>
          <w:tab w:val="num" w:pos="2200"/>
        </w:tabs>
        <w:suppressAutoHyphens w:val="0"/>
        <w:autoSpaceDE w:val="0"/>
        <w:autoSpaceDN w:val="0"/>
        <w:spacing w:line="240" w:lineRule="auto"/>
        <w:ind w:firstLine="540"/>
        <w:rPr>
          <w:rFonts w:eastAsia="Arial"/>
          <w:bCs w:val="0"/>
          <w:sz w:val="24"/>
          <w:szCs w:val="24"/>
        </w:rPr>
      </w:pPr>
      <w:r w:rsidRPr="004928D8">
        <w:rPr>
          <w:rFonts w:eastAsia="Arial"/>
          <w:bCs w:val="0"/>
          <w:iCs/>
          <w:sz w:val="24"/>
          <w:szCs w:val="24"/>
        </w:rPr>
        <w:t>7.2.</w:t>
      </w:r>
      <w:r w:rsidRPr="00D534DC">
        <w:rPr>
          <w:rFonts w:eastAsia="Arial"/>
          <w:bCs w:val="0"/>
          <w:iCs/>
          <w:sz w:val="24"/>
          <w:szCs w:val="24"/>
        </w:rPr>
        <w:t xml:space="preserve">Оплата по настоящему Договора производится Покупателем без авансирования, в размере стоимости фактически </w:t>
      </w:r>
      <w:r w:rsidR="00D72823">
        <w:rPr>
          <w:rFonts w:eastAsia="Arial"/>
          <w:bCs w:val="0"/>
          <w:iCs/>
          <w:sz w:val="24"/>
          <w:szCs w:val="24"/>
        </w:rPr>
        <w:t xml:space="preserve">поставленного товара в течение </w:t>
      </w:r>
      <w:r w:rsidR="00534DDD">
        <w:rPr>
          <w:rFonts w:eastAsia="Arial"/>
          <w:bCs w:val="0"/>
          <w:iCs/>
          <w:sz w:val="24"/>
          <w:szCs w:val="24"/>
        </w:rPr>
        <w:t>10</w:t>
      </w:r>
      <w:r w:rsidR="00D72823">
        <w:rPr>
          <w:rFonts w:eastAsia="Arial"/>
          <w:bCs w:val="0"/>
          <w:iCs/>
          <w:sz w:val="24"/>
          <w:szCs w:val="24"/>
        </w:rPr>
        <w:t xml:space="preserve"> (</w:t>
      </w:r>
      <w:r w:rsidR="00534DDD">
        <w:rPr>
          <w:rFonts w:eastAsia="Arial"/>
          <w:bCs w:val="0"/>
          <w:iCs/>
          <w:sz w:val="24"/>
          <w:szCs w:val="24"/>
        </w:rPr>
        <w:t>десяти</w:t>
      </w:r>
      <w:r w:rsidRPr="00D534DC">
        <w:rPr>
          <w:rFonts w:eastAsia="Arial"/>
          <w:bCs w:val="0"/>
          <w:iCs/>
          <w:sz w:val="24"/>
          <w:szCs w:val="24"/>
        </w:rPr>
        <w:t xml:space="preserve">) </w:t>
      </w:r>
      <w:r>
        <w:rPr>
          <w:rFonts w:eastAsia="Arial"/>
          <w:bCs w:val="0"/>
          <w:iCs/>
          <w:sz w:val="24"/>
          <w:szCs w:val="24"/>
        </w:rPr>
        <w:t>рабочи</w:t>
      </w:r>
      <w:r w:rsidRPr="00D534DC">
        <w:rPr>
          <w:rFonts w:eastAsia="Arial"/>
          <w:bCs w:val="0"/>
          <w:iCs/>
          <w:sz w:val="24"/>
          <w:szCs w:val="24"/>
        </w:rPr>
        <w:t>х дней после поставки Продукции путем безналичного расчета, на основании представленных в бухгалтерию Покупателя документов, предусмотренных п. 5.</w:t>
      </w:r>
      <w:r>
        <w:rPr>
          <w:rFonts w:eastAsia="Arial"/>
          <w:bCs w:val="0"/>
          <w:iCs/>
          <w:sz w:val="24"/>
          <w:szCs w:val="24"/>
        </w:rPr>
        <w:t>9</w:t>
      </w:r>
      <w:r w:rsidRPr="00D534DC">
        <w:rPr>
          <w:rFonts w:eastAsia="Arial"/>
          <w:bCs w:val="0"/>
          <w:iCs/>
          <w:sz w:val="24"/>
          <w:szCs w:val="24"/>
        </w:rPr>
        <w:t xml:space="preserve"> настоящего Договора.</w:t>
      </w:r>
    </w:p>
    <w:p w14:paraId="52637029" w14:textId="77777777" w:rsidR="000728B3" w:rsidRDefault="000728B3" w:rsidP="000728B3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540"/>
        <w:rPr>
          <w:rFonts w:eastAsia="Arial"/>
          <w:bCs w:val="0"/>
          <w:sz w:val="24"/>
          <w:szCs w:val="24"/>
        </w:rPr>
      </w:pPr>
      <w:r w:rsidRPr="004928D8">
        <w:rPr>
          <w:rFonts w:eastAsia="Arial"/>
          <w:bCs w:val="0"/>
          <w:sz w:val="24"/>
          <w:szCs w:val="24"/>
        </w:rPr>
        <w:t>7.3.</w:t>
      </w:r>
      <w:r w:rsidRPr="00AC68FA">
        <w:rPr>
          <w:rFonts w:eastAsia="Arial"/>
          <w:bCs w:val="0"/>
          <w:sz w:val="24"/>
          <w:szCs w:val="24"/>
        </w:rPr>
        <w:t>По окончании квартала Стороны подписывают акт сверки по задолженности по оплате продукции.</w:t>
      </w:r>
    </w:p>
    <w:p w14:paraId="4BD2C68F" w14:textId="77777777" w:rsidR="000728B3" w:rsidRPr="004928D8" w:rsidRDefault="000728B3" w:rsidP="000728B3">
      <w:pPr>
        <w:tabs>
          <w:tab w:val="left" w:pos="703"/>
          <w:tab w:val="left" w:pos="1260"/>
          <w:tab w:val="left" w:pos="1320"/>
        </w:tabs>
        <w:suppressAutoHyphens w:val="0"/>
        <w:autoSpaceDE w:val="0"/>
        <w:autoSpaceDN w:val="0"/>
        <w:spacing w:line="240" w:lineRule="auto"/>
        <w:ind w:firstLine="540"/>
        <w:rPr>
          <w:rFonts w:eastAsia="Arial"/>
          <w:bCs w:val="0"/>
          <w:sz w:val="24"/>
          <w:szCs w:val="20"/>
        </w:rPr>
      </w:pPr>
      <w:r w:rsidRPr="004928D8">
        <w:rPr>
          <w:rFonts w:eastAsia="Arial"/>
          <w:bCs w:val="0"/>
          <w:sz w:val="24"/>
          <w:szCs w:val="20"/>
        </w:rPr>
        <w:t>7.</w:t>
      </w:r>
      <w:r>
        <w:rPr>
          <w:rFonts w:eastAsia="Arial"/>
          <w:bCs w:val="0"/>
          <w:sz w:val="24"/>
          <w:szCs w:val="20"/>
        </w:rPr>
        <w:t>4</w:t>
      </w:r>
      <w:r w:rsidRPr="004928D8">
        <w:rPr>
          <w:rFonts w:eastAsia="Arial"/>
          <w:bCs w:val="0"/>
          <w:sz w:val="24"/>
          <w:szCs w:val="20"/>
        </w:rPr>
        <w:t>. Датой оплаты считается дата списания денежных средств с банковского счета Покупателя.</w:t>
      </w:r>
      <w:r w:rsidRPr="004928D8">
        <w:rPr>
          <w:rFonts w:eastAsia="Arial"/>
          <w:bCs w:val="0"/>
          <w:sz w:val="24"/>
          <w:szCs w:val="20"/>
        </w:rPr>
        <w:tab/>
      </w:r>
    </w:p>
    <w:p w14:paraId="70184AD7" w14:textId="77777777" w:rsidR="000728B3" w:rsidRPr="004928D8" w:rsidRDefault="000728B3" w:rsidP="000728B3">
      <w:pPr>
        <w:suppressAutoHyphens w:val="0"/>
        <w:spacing w:line="240" w:lineRule="auto"/>
        <w:rPr>
          <w:b/>
          <w:bCs w:val="0"/>
          <w:sz w:val="24"/>
          <w:szCs w:val="24"/>
          <w:lang w:eastAsia="ru-RU"/>
        </w:rPr>
      </w:pPr>
      <w:r w:rsidRPr="004928D8">
        <w:rPr>
          <w:b/>
          <w:bCs w:val="0"/>
          <w:sz w:val="24"/>
          <w:szCs w:val="24"/>
          <w:lang w:eastAsia="ru-RU"/>
        </w:rPr>
        <w:tab/>
      </w:r>
    </w:p>
    <w:p w14:paraId="6EFC13B6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8. </w:t>
      </w:r>
      <w:r w:rsidR="000728B3" w:rsidRPr="004928D8">
        <w:rPr>
          <w:b/>
          <w:bCs w:val="0"/>
          <w:sz w:val="24"/>
          <w:szCs w:val="24"/>
          <w:lang w:eastAsia="ru-RU"/>
        </w:rPr>
        <w:t>Ответственность сторон и обеспечение исполнения обязательств</w:t>
      </w:r>
    </w:p>
    <w:p w14:paraId="578D25D3" w14:textId="77777777" w:rsidR="000728B3" w:rsidRPr="004928D8" w:rsidRDefault="007E4861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8.1.</w:t>
      </w:r>
      <w:r w:rsidR="000728B3" w:rsidRPr="004928D8">
        <w:rPr>
          <w:bCs w:val="0"/>
          <w:sz w:val="24"/>
          <w:szCs w:val="24"/>
          <w:lang w:eastAsia="ru-RU"/>
        </w:rPr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14:paraId="5CF10178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8.2. В случае несвоевременного выполнения своих обязательств, либо при поставке некачественного товара Поставщик уплачивает По</w:t>
      </w:r>
      <w:r w:rsidR="008935EB">
        <w:rPr>
          <w:bCs w:val="0"/>
          <w:sz w:val="24"/>
          <w:szCs w:val="24"/>
          <w:lang w:eastAsia="ru-RU"/>
        </w:rPr>
        <w:t>купателю неустойку в размере 0,</w:t>
      </w:r>
      <w:r w:rsidR="005F5FB6">
        <w:rPr>
          <w:bCs w:val="0"/>
          <w:sz w:val="24"/>
          <w:szCs w:val="24"/>
          <w:lang w:eastAsia="ru-RU"/>
        </w:rPr>
        <w:t>0</w:t>
      </w:r>
      <w:r w:rsidRPr="004928D8">
        <w:rPr>
          <w:bCs w:val="0"/>
          <w:sz w:val="24"/>
          <w:szCs w:val="24"/>
          <w:lang w:eastAsia="ru-RU"/>
        </w:rPr>
        <w:t>3% от стоимости Договора за каждый день просрочки выполнения своих обязательств до даты поставки товара.</w:t>
      </w:r>
    </w:p>
    <w:p w14:paraId="24D22F10" w14:textId="77777777" w:rsidR="000728B3" w:rsidRPr="004928D8" w:rsidRDefault="00C42985" w:rsidP="00C42985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   </w:t>
      </w:r>
      <w:r w:rsidR="000728B3" w:rsidRPr="004928D8">
        <w:rPr>
          <w:bCs w:val="0"/>
          <w:sz w:val="24"/>
          <w:szCs w:val="24"/>
          <w:lang w:eastAsia="ru-RU"/>
        </w:rPr>
        <w:t>8.3. В случае несвоевременной оплаты по договору, Покупатель уплачивает По</w:t>
      </w:r>
      <w:r w:rsidR="008935EB">
        <w:rPr>
          <w:bCs w:val="0"/>
          <w:sz w:val="24"/>
          <w:szCs w:val="24"/>
          <w:lang w:eastAsia="ru-RU"/>
        </w:rPr>
        <w:t>ставщику неустойку в размере 0,</w:t>
      </w:r>
      <w:r w:rsidR="005F5FB6">
        <w:rPr>
          <w:bCs w:val="0"/>
          <w:sz w:val="24"/>
          <w:szCs w:val="24"/>
          <w:lang w:eastAsia="ru-RU"/>
        </w:rPr>
        <w:t>0</w:t>
      </w:r>
      <w:r w:rsidR="000728B3" w:rsidRPr="004928D8">
        <w:rPr>
          <w:bCs w:val="0"/>
          <w:sz w:val="24"/>
          <w:szCs w:val="24"/>
          <w:lang w:eastAsia="ru-RU"/>
        </w:rPr>
        <w:t>3% от стоимости Договора за каждый день просрочки выполнения своих обязательств до даты поставки товара.</w:t>
      </w:r>
    </w:p>
    <w:p w14:paraId="2E6443D1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8.4. Уплата неустоек не освобождает Стороны от исполнения своих обязательств по настоящему Договору.</w:t>
      </w:r>
    </w:p>
    <w:p w14:paraId="578A7BF2" w14:textId="77777777" w:rsidR="000728B3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76C1D6A4" w14:textId="77777777" w:rsidR="00A9596A" w:rsidRDefault="00A9596A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055448B8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9. </w:t>
      </w:r>
      <w:r w:rsidR="000728B3" w:rsidRPr="004928D8">
        <w:rPr>
          <w:b/>
          <w:bCs w:val="0"/>
          <w:sz w:val="24"/>
          <w:szCs w:val="24"/>
          <w:lang w:eastAsia="ru-RU"/>
        </w:rPr>
        <w:t>Обстоятельства непреодолимой силы</w:t>
      </w:r>
    </w:p>
    <w:p w14:paraId="0D766721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14:paraId="125F1DE1" w14:textId="77777777" w:rsidR="000728B3" w:rsidRPr="004928D8" w:rsidRDefault="00C42985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9.2.</w:t>
      </w:r>
      <w:r w:rsidR="000728B3" w:rsidRPr="004928D8">
        <w:rPr>
          <w:bCs w:val="0"/>
          <w:sz w:val="24"/>
          <w:szCs w:val="24"/>
          <w:lang w:eastAsia="ru-RU"/>
        </w:rPr>
        <w:t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14:paraId="6609FFC0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14:paraId="28A55FBD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14:paraId="6B569A38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14:paraId="746737E6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14:paraId="36D85F94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25D76F55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 w:rsidRPr="004928D8">
        <w:rPr>
          <w:b/>
          <w:bCs w:val="0"/>
          <w:sz w:val="24"/>
          <w:szCs w:val="24"/>
          <w:lang w:eastAsia="ru-RU"/>
        </w:rPr>
        <w:t>10. Расторжение и отказ от исполнения Договора</w:t>
      </w:r>
    </w:p>
    <w:p w14:paraId="54D6DD0E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10.1. Настоящий Договор может быть расторгнут по соглашению Сторон.</w:t>
      </w:r>
    </w:p>
    <w:p w14:paraId="51EB3F5F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14:paraId="48EAFED2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14:paraId="7A3E99EC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 xml:space="preserve">отказа Поставщика выполнять часть или весь объем поставок, определяемых </w:t>
      </w:r>
      <w:r>
        <w:rPr>
          <w:bCs w:val="0"/>
          <w:sz w:val="24"/>
          <w:szCs w:val="24"/>
          <w:lang w:eastAsia="ru-RU"/>
        </w:rPr>
        <w:t>спецификацией</w:t>
      </w:r>
      <w:r w:rsidRPr="004928D8">
        <w:rPr>
          <w:bCs w:val="0"/>
          <w:sz w:val="24"/>
          <w:szCs w:val="24"/>
          <w:lang w:eastAsia="ru-RU"/>
        </w:rPr>
        <w:t xml:space="preserve"> настоящего Договора;</w:t>
      </w:r>
    </w:p>
    <w:p w14:paraId="4EA3F88E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задержки Поставщиком начала поставок более чем на 30 (тридцать) дней;</w:t>
      </w:r>
    </w:p>
    <w:p w14:paraId="03834950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систематического (более двух раз в течение трёх месяцев) нарушения Поставщиком сроков выполнения поставок</w:t>
      </w:r>
      <w:r>
        <w:rPr>
          <w:bCs w:val="0"/>
          <w:sz w:val="24"/>
          <w:szCs w:val="24"/>
          <w:lang w:eastAsia="ru-RU"/>
        </w:rPr>
        <w:t>;</w:t>
      </w:r>
    </w:p>
    <w:p w14:paraId="5EA040DA" w14:textId="77777777" w:rsidR="00D309AA" w:rsidRDefault="00D309AA" w:rsidP="00D309AA">
      <w:pPr>
        <w:tabs>
          <w:tab w:val="num" w:pos="3627"/>
        </w:tabs>
        <w:suppressAutoHyphens w:val="0"/>
        <w:spacing w:line="240" w:lineRule="auto"/>
        <w:ind w:left="360" w:firstLine="0"/>
        <w:rPr>
          <w:bCs w:val="0"/>
          <w:sz w:val="24"/>
          <w:szCs w:val="24"/>
          <w:lang w:eastAsia="ru-RU"/>
        </w:rPr>
      </w:pPr>
    </w:p>
    <w:p w14:paraId="44E4CD47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14:paraId="18A3EDB8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14:paraId="63E365E9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непредставления информации, указанной в разделе 12 настоящего договора;</w:t>
      </w:r>
    </w:p>
    <w:p w14:paraId="25C99315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14:paraId="411C54A3" w14:textId="77777777" w:rsidR="000728B3" w:rsidRPr="004928D8" w:rsidRDefault="000728B3" w:rsidP="000728B3">
      <w:pPr>
        <w:numPr>
          <w:ilvl w:val="2"/>
          <w:numId w:val="2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14:paraId="76E7BA0B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14:paraId="32D9271E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14:paraId="4FBE6BC3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14:paraId="5738E4B7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В этом случае Покупатель может сделать следующий выбор:</w:t>
      </w:r>
    </w:p>
    <w:p w14:paraId="3CAB2842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a)</w:t>
      </w:r>
      <w:r w:rsidRPr="004928D8">
        <w:rPr>
          <w:bCs w:val="0"/>
          <w:sz w:val="24"/>
          <w:szCs w:val="24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14:paraId="0D343569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b)</w:t>
      </w:r>
      <w:r w:rsidRPr="004928D8">
        <w:rPr>
          <w:bCs w:val="0"/>
          <w:sz w:val="24"/>
          <w:szCs w:val="24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14:paraId="26F1B0EC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14:paraId="211D14EB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10.5. Поставщик вправе расторгнуть Договор в одностороннем порядке в случаях:</w:t>
      </w:r>
    </w:p>
    <w:p w14:paraId="73B84446" w14:textId="77777777" w:rsidR="000728B3" w:rsidRPr="004928D8" w:rsidRDefault="000728B3" w:rsidP="000728B3">
      <w:pPr>
        <w:numPr>
          <w:ilvl w:val="2"/>
          <w:numId w:val="3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задержки Покупателем расчетов за выполненные работы более чем на 90 (девяносто) дней;</w:t>
      </w:r>
    </w:p>
    <w:p w14:paraId="7F202783" w14:textId="77777777" w:rsidR="000728B3" w:rsidRPr="004928D8" w:rsidRDefault="000728B3" w:rsidP="000728B3">
      <w:pPr>
        <w:numPr>
          <w:ilvl w:val="2"/>
          <w:numId w:val="3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14:paraId="0F98D6FC" w14:textId="77777777" w:rsidR="000728B3" w:rsidRPr="004928D8" w:rsidRDefault="000728B3" w:rsidP="000728B3">
      <w:pPr>
        <w:numPr>
          <w:ilvl w:val="2"/>
          <w:numId w:val="3"/>
        </w:numPr>
        <w:tabs>
          <w:tab w:val="num" w:pos="720"/>
        </w:tabs>
        <w:suppressAutoHyphens w:val="0"/>
        <w:spacing w:line="240" w:lineRule="auto"/>
        <w:ind w:left="0" w:firstLine="36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если в отношении Покупателя введены процедуры банкротства.</w:t>
      </w:r>
    </w:p>
    <w:p w14:paraId="757C47E7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14:paraId="3BDF5843" w14:textId="77777777" w:rsidR="000728B3" w:rsidRPr="004928D8" w:rsidRDefault="000728B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0249D930" w14:textId="77777777" w:rsidR="00D309AA" w:rsidRDefault="00D309AA" w:rsidP="00C42985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14:paraId="661DA78E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11.</w:t>
      </w:r>
      <w:r w:rsidR="000728B3" w:rsidRPr="004928D8">
        <w:rPr>
          <w:b/>
          <w:bCs w:val="0"/>
          <w:sz w:val="24"/>
          <w:szCs w:val="24"/>
          <w:lang w:eastAsia="ru-RU"/>
        </w:rPr>
        <w:t>Разрешение споров</w:t>
      </w:r>
    </w:p>
    <w:p w14:paraId="1AB1D75F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14:paraId="33A00764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1D4863CB" w14:textId="77777777" w:rsidR="000728B3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12.</w:t>
      </w:r>
      <w:r w:rsidR="000728B3" w:rsidRPr="004928D8">
        <w:rPr>
          <w:b/>
          <w:bCs w:val="0"/>
          <w:sz w:val="24"/>
          <w:szCs w:val="24"/>
          <w:lang w:eastAsia="ru-RU"/>
        </w:rPr>
        <w:t>Предоставление информации по бенефициарам</w:t>
      </w:r>
    </w:p>
    <w:p w14:paraId="7D291BC3" w14:textId="77777777" w:rsidR="00926DB7" w:rsidRPr="007E4861" w:rsidRDefault="00C42985" w:rsidP="007E4861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          </w:t>
      </w:r>
      <w:r w:rsidR="00926DB7" w:rsidRPr="007E4861">
        <w:rPr>
          <w:bCs w:val="0"/>
          <w:sz w:val="24"/>
          <w:szCs w:val="24"/>
          <w:lang w:eastAsia="en-US"/>
        </w:rPr>
        <w:t>12.1.</w:t>
      </w:r>
      <w:r w:rsidR="00926DB7" w:rsidRPr="007E4861">
        <w:rPr>
          <w:bCs w:val="0"/>
          <w:sz w:val="24"/>
          <w:szCs w:val="24"/>
          <w:lang w:eastAsia="ru-RU"/>
        </w:rPr>
        <w:t xml:space="preserve"> </w:t>
      </w:r>
      <w:r w:rsidR="00926DB7" w:rsidRPr="007E4861">
        <w:rPr>
          <w:bCs w:val="0"/>
          <w:sz w:val="24"/>
          <w:szCs w:val="24"/>
          <w:lang w:eastAsia="en-US"/>
        </w:rPr>
        <w:t xml:space="preserve">ОАО «Санаторий-профилакторий «Солнечный» информирует ______________  о принципах и требованиях Антикоррупционной политики ДЗО ПАО «МРСК Волги» (далее – Антикоррупционная политика). </w:t>
      </w:r>
    </w:p>
    <w:p w14:paraId="2D1B10CF" w14:textId="77777777" w:rsidR="00926DB7" w:rsidRPr="007E4861" w:rsidRDefault="00926DB7" w:rsidP="007E4861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 w:rsidRPr="007E4861">
        <w:rPr>
          <w:bCs w:val="0"/>
          <w:sz w:val="24"/>
          <w:szCs w:val="24"/>
          <w:lang w:eastAsia="en-US"/>
        </w:rPr>
        <w:t>Заключением настоящего Договора ________________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14:paraId="0260B08A" w14:textId="77777777" w:rsidR="00926DB7" w:rsidRPr="007E4861" w:rsidRDefault="00926DB7" w:rsidP="007E4861">
      <w:pPr>
        <w:suppressAutoHyphens w:val="0"/>
        <w:autoSpaceDE w:val="0"/>
        <w:autoSpaceDN w:val="0"/>
        <w:adjustRightInd w:val="0"/>
        <w:spacing w:line="240" w:lineRule="atLeast"/>
        <w:ind w:firstLine="0"/>
        <w:contextualSpacing/>
        <w:rPr>
          <w:bCs w:val="0"/>
          <w:sz w:val="24"/>
          <w:szCs w:val="24"/>
          <w:lang w:eastAsia="en-US"/>
        </w:rPr>
      </w:pPr>
      <w:r w:rsidRPr="007E4861">
        <w:rPr>
          <w:bCs w:val="0"/>
          <w:sz w:val="24"/>
          <w:szCs w:val="24"/>
          <w:lang w:eastAsia="en-US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526161B8" w14:textId="77777777" w:rsidR="00926DB7" w:rsidRPr="007E4861" w:rsidRDefault="00C42985" w:rsidP="007E4861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        </w:t>
      </w:r>
      <w:r w:rsidR="00926DB7" w:rsidRPr="007E4861">
        <w:rPr>
          <w:bCs w:val="0"/>
          <w:sz w:val="24"/>
          <w:szCs w:val="24"/>
          <w:lang w:eastAsia="en-US"/>
        </w:rPr>
        <w:t>12.2.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7CEEA38A" w14:textId="77777777" w:rsidR="00926DB7" w:rsidRPr="007E4861" w:rsidRDefault="00C42985" w:rsidP="007E4861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      </w:t>
      </w:r>
      <w:r w:rsidR="00926DB7" w:rsidRPr="007E4861">
        <w:rPr>
          <w:bCs w:val="0"/>
          <w:sz w:val="24"/>
          <w:szCs w:val="24"/>
          <w:lang w:eastAsia="en-US"/>
        </w:rPr>
        <w:t xml:space="preserve">12.3. </w:t>
      </w:r>
      <w:proofErr w:type="gramStart"/>
      <w:r w:rsidR="00926DB7" w:rsidRPr="007E4861">
        <w:rPr>
          <w:bCs w:val="0"/>
          <w:sz w:val="24"/>
          <w:szCs w:val="24"/>
          <w:lang w:eastAsia="en-US"/>
        </w:rPr>
        <w:t>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  <w:proofErr w:type="gramEnd"/>
    </w:p>
    <w:p w14:paraId="6A04D1DA" w14:textId="77777777" w:rsidR="00926DB7" w:rsidRPr="007E4861" w:rsidRDefault="00926DB7" w:rsidP="00926DB7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7E4861">
        <w:rPr>
          <w:bCs w:val="0"/>
          <w:sz w:val="24"/>
          <w:szCs w:val="24"/>
          <w:lang w:eastAsia="en-US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ПАО «МРСК Волги» в сети Интернет по адресу  </w:t>
      </w:r>
      <w:hyperlink r:id="rId9" w:history="1">
        <w:r w:rsidRPr="007E4861">
          <w:rPr>
            <w:bCs w:val="0"/>
            <w:color w:val="0000FF"/>
            <w:sz w:val="24"/>
            <w:szCs w:val="24"/>
            <w:u w:val="single"/>
            <w:lang w:eastAsia="en-US"/>
          </w:rPr>
          <w:t>http://www.mrsk-volgi.ru/ru/o_kompanii/antikorrup/report/</w:t>
        </w:r>
      </w:hyperlink>
      <w:r w:rsidRPr="007E4861">
        <w:rPr>
          <w:bCs w:val="0"/>
          <w:sz w:val="24"/>
          <w:szCs w:val="24"/>
          <w:lang w:eastAsia="en-US"/>
        </w:rPr>
        <w:t xml:space="preserve">). </w:t>
      </w:r>
    </w:p>
    <w:p w14:paraId="55F3879D" w14:textId="77777777" w:rsidR="00926DB7" w:rsidRPr="007E4861" w:rsidRDefault="00926DB7" w:rsidP="00926DB7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7E4861">
        <w:rPr>
          <w:bCs w:val="0"/>
          <w:sz w:val="24"/>
          <w:szCs w:val="24"/>
          <w:lang w:eastAsia="en-US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7AA66FB1" w14:textId="77777777" w:rsidR="00926DB7" w:rsidRPr="007E4861" w:rsidRDefault="00926DB7" w:rsidP="00926DB7">
      <w:pPr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rPr>
          <w:bCs w:val="0"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en-US"/>
        </w:rPr>
        <w:t xml:space="preserve"> </w:t>
      </w:r>
      <w:r w:rsidR="00C42985">
        <w:rPr>
          <w:bCs w:val="0"/>
          <w:sz w:val="24"/>
          <w:szCs w:val="24"/>
          <w:lang w:eastAsia="en-US"/>
        </w:rPr>
        <w:t xml:space="preserve">       </w:t>
      </w:r>
      <w:r w:rsidRPr="007E4861">
        <w:rPr>
          <w:bCs w:val="0"/>
          <w:sz w:val="24"/>
          <w:szCs w:val="24"/>
          <w:lang w:eastAsia="en-US"/>
        </w:rPr>
        <w:t xml:space="preserve">12.4. ________________ обязан </w:t>
      </w:r>
      <w:r w:rsidRPr="007E4861">
        <w:rPr>
          <w:bCs w:val="0"/>
          <w:sz w:val="24"/>
          <w:szCs w:val="24"/>
          <w:lang w:eastAsia="ru-RU"/>
        </w:rPr>
        <w:t>предоставить  ОАО «Санаторий-профилакторий «Солнечный»:</w:t>
      </w:r>
    </w:p>
    <w:p w14:paraId="5E17DB73" w14:textId="77777777" w:rsidR="00926DB7" w:rsidRPr="007E4861" w:rsidRDefault="00926DB7" w:rsidP="00926DB7">
      <w:pPr>
        <w:suppressAutoHyphens w:val="0"/>
        <w:autoSpaceDE w:val="0"/>
        <w:autoSpaceDN w:val="0"/>
        <w:adjustRightInd w:val="0"/>
        <w:spacing w:line="240" w:lineRule="auto"/>
        <w:ind w:firstLine="992"/>
        <w:contextualSpacing/>
        <w:rPr>
          <w:bCs w:val="0"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ru-RU"/>
        </w:rPr>
        <w:t>- информацию о всех собственниках ______________</w:t>
      </w:r>
      <w:proofErr w:type="gramStart"/>
      <w:r w:rsidRPr="007E4861">
        <w:rPr>
          <w:bCs w:val="0"/>
          <w:sz w:val="24"/>
          <w:szCs w:val="24"/>
          <w:lang w:eastAsia="ru-RU"/>
        </w:rPr>
        <w:t xml:space="preserve"> ,</w:t>
      </w:r>
      <w:proofErr w:type="gramEnd"/>
      <w:r w:rsidRPr="007E4861">
        <w:rPr>
          <w:bCs w:val="0"/>
          <w:sz w:val="24"/>
          <w:szCs w:val="24"/>
          <w:lang w:eastAsia="ru-RU"/>
        </w:rPr>
        <w:t xml:space="preserve"> включая конечных бенефициаров, на бумажном носителе, за своей подписью, по форме, являющейся Приложением № 2  к настоящему договору.</w:t>
      </w:r>
    </w:p>
    <w:p w14:paraId="544AB83F" w14:textId="77777777" w:rsidR="00926DB7" w:rsidRPr="007E4861" w:rsidRDefault="00926DB7" w:rsidP="00926DB7">
      <w:pPr>
        <w:suppressAutoHyphens w:val="0"/>
        <w:autoSpaceDE w:val="0"/>
        <w:autoSpaceDN w:val="0"/>
        <w:adjustRightInd w:val="0"/>
        <w:spacing w:line="240" w:lineRule="auto"/>
        <w:ind w:firstLine="992"/>
        <w:contextualSpacing/>
        <w:rPr>
          <w:bCs w:val="0"/>
          <w:i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3 к настоящему договору.</w:t>
      </w:r>
    </w:p>
    <w:p w14:paraId="518B3130" w14:textId="77777777" w:rsidR="00926DB7" w:rsidRPr="007E4861" w:rsidRDefault="00926DB7" w:rsidP="00926DB7">
      <w:pPr>
        <w:suppressAutoHyphens w:val="0"/>
        <w:autoSpaceDE w:val="0"/>
        <w:autoSpaceDN w:val="0"/>
        <w:adjustRightInd w:val="0"/>
        <w:spacing w:line="240" w:lineRule="auto"/>
        <w:ind w:firstLine="993"/>
        <w:rPr>
          <w:bCs w:val="0"/>
          <w:sz w:val="24"/>
          <w:szCs w:val="24"/>
          <w:lang w:eastAsia="en-US"/>
        </w:rPr>
      </w:pPr>
      <w:r w:rsidRPr="007E4861">
        <w:rPr>
          <w:bCs w:val="0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14:paraId="63EAD248" w14:textId="77777777" w:rsidR="00926DB7" w:rsidRPr="007E4861" w:rsidRDefault="00C42985" w:rsidP="007E4861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</w:t>
      </w:r>
      <w:r w:rsidR="00926DB7" w:rsidRPr="007E4861">
        <w:rPr>
          <w:bCs w:val="0"/>
          <w:sz w:val="24"/>
          <w:szCs w:val="24"/>
          <w:lang w:eastAsia="ru-RU"/>
        </w:rPr>
        <w:t xml:space="preserve">12.5. _____________ обязан предоставить ОАО «Санаторий-профилакторий «Солнечный» </w:t>
      </w:r>
      <w:r w:rsidR="00926DB7" w:rsidRPr="007E4861">
        <w:rPr>
          <w:bCs w:val="0"/>
          <w:sz w:val="24"/>
          <w:szCs w:val="24"/>
          <w:lang w:eastAsia="en-US"/>
        </w:rPr>
        <w:t xml:space="preserve">                                                              </w:t>
      </w:r>
    </w:p>
    <w:p w14:paraId="4291F7D0" w14:textId="77777777" w:rsidR="00926DB7" w:rsidRPr="007E4861" w:rsidRDefault="00926DB7" w:rsidP="00926DB7">
      <w:pPr>
        <w:suppressAutoHyphens w:val="0"/>
        <w:spacing w:line="240" w:lineRule="auto"/>
        <w:ind w:firstLine="708"/>
        <w:rPr>
          <w:bCs w:val="0"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ru-RU"/>
        </w:rPr>
        <w:t>- информацию об изменении состава (по сравнению с существовавшим на дату заключения настоящего договора) собственников _________________ 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14:paraId="74DCB05D" w14:textId="77777777" w:rsidR="00926DB7" w:rsidRPr="007E4861" w:rsidRDefault="00926DB7" w:rsidP="007E4861">
      <w:pPr>
        <w:suppressAutoHyphens w:val="0"/>
        <w:spacing w:line="240" w:lineRule="auto"/>
        <w:ind w:firstLine="0"/>
        <w:rPr>
          <w:bCs w:val="0"/>
          <w:i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ru-RU"/>
        </w:rPr>
        <w:t xml:space="preserve">Информация представляется по форме, указанной в Приложении №__  к настоящему договору не позднее 5-ти календарных дней </w:t>
      </w:r>
      <w:proofErr w:type="gramStart"/>
      <w:r w:rsidRPr="007E4861">
        <w:rPr>
          <w:bCs w:val="0"/>
          <w:sz w:val="24"/>
          <w:szCs w:val="24"/>
          <w:lang w:eastAsia="ru-RU"/>
        </w:rPr>
        <w:t>с даты наступления</w:t>
      </w:r>
      <w:proofErr w:type="gramEnd"/>
      <w:r w:rsidRPr="007E4861">
        <w:rPr>
          <w:bCs w:val="0"/>
          <w:i/>
          <w:sz w:val="24"/>
          <w:szCs w:val="24"/>
          <w:lang w:eastAsia="ru-RU"/>
        </w:rPr>
        <w:t xml:space="preserve"> </w:t>
      </w:r>
      <w:r w:rsidRPr="007E4861">
        <w:rPr>
          <w:bCs w:val="0"/>
          <w:sz w:val="24"/>
          <w:szCs w:val="24"/>
          <w:lang w:eastAsia="ru-RU"/>
        </w:rPr>
        <w:t xml:space="preserve">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14:paraId="5166DCC4" w14:textId="77777777" w:rsidR="00926DB7" w:rsidRPr="007E4861" w:rsidRDefault="00C42985" w:rsidP="007E4861">
      <w:pPr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</w:t>
      </w:r>
      <w:r w:rsidR="00926DB7" w:rsidRPr="007E4861">
        <w:rPr>
          <w:bCs w:val="0"/>
          <w:sz w:val="24"/>
          <w:szCs w:val="24"/>
          <w:lang w:eastAsia="ru-RU"/>
        </w:rPr>
        <w:t xml:space="preserve">12.6.  ______________  дает согласие ОАО «Санаторий-профилакторий «Солнечный» </w:t>
      </w:r>
    </w:p>
    <w:p w14:paraId="72302424" w14:textId="77777777" w:rsidR="00926DB7" w:rsidRPr="007E4861" w:rsidRDefault="00926DB7" w:rsidP="00926DB7">
      <w:pPr>
        <w:suppressAutoHyphens w:val="0"/>
        <w:spacing w:line="240" w:lineRule="auto"/>
        <w:ind w:firstLine="0"/>
        <w:rPr>
          <w:bCs w:val="0"/>
          <w:i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ru-RU"/>
        </w:rPr>
        <w:t xml:space="preserve"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7E4861">
        <w:rPr>
          <w:bCs w:val="0"/>
          <w:sz w:val="24"/>
          <w:szCs w:val="24"/>
          <w:lang w:eastAsia="ru-RU"/>
        </w:rPr>
        <w:t xml:space="preserve">форме, являющейся Приложением № 4 к настоящему договору </w:t>
      </w:r>
      <w:r w:rsidRPr="007E4861">
        <w:rPr>
          <w:bCs w:val="0"/>
          <w:i/>
          <w:sz w:val="24"/>
          <w:szCs w:val="24"/>
          <w:lang w:eastAsia="ru-RU"/>
        </w:rPr>
        <w:t xml:space="preserve"> </w:t>
      </w:r>
      <w:r w:rsidRPr="007E4861">
        <w:rPr>
          <w:bCs w:val="0"/>
          <w:sz w:val="24"/>
          <w:szCs w:val="24"/>
          <w:lang w:eastAsia="ru-RU"/>
        </w:rPr>
        <w:t>и гарантирует</w:t>
      </w:r>
      <w:proofErr w:type="gramEnd"/>
      <w:r w:rsidRPr="007E4861">
        <w:rPr>
          <w:bCs w:val="0"/>
          <w:sz w:val="24"/>
          <w:szCs w:val="24"/>
          <w:lang w:eastAsia="ru-RU"/>
        </w:rPr>
        <w:t>, что имеет согласие на обработку</w:t>
      </w:r>
      <w:r w:rsidRPr="007E4861">
        <w:rPr>
          <w:bCs w:val="0"/>
          <w:i/>
          <w:sz w:val="24"/>
          <w:szCs w:val="24"/>
          <w:lang w:eastAsia="ru-RU"/>
        </w:rPr>
        <w:t xml:space="preserve"> </w:t>
      </w:r>
      <w:r w:rsidRPr="007E4861">
        <w:rPr>
          <w:bCs w:val="0"/>
          <w:sz w:val="24"/>
          <w:szCs w:val="24"/>
          <w:lang w:eastAsia="ru-RU"/>
        </w:rPr>
        <w:t>персональных данных всех лиц, поименованных в предоставляемой информации.</w:t>
      </w:r>
    </w:p>
    <w:p w14:paraId="3BE76A38" w14:textId="77777777" w:rsidR="00926DB7" w:rsidRPr="007E4861" w:rsidRDefault="00C42985" w:rsidP="007E4861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12.7. </w:t>
      </w:r>
      <w:r w:rsidR="00926DB7" w:rsidRPr="007E4861">
        <w:rPr>
          <w:bCs w:val="0"/>
          <w:sz w:val="24"/>
          <w:szCs w:val="24"/>
          <w:lang w:eastAsia="ru-RU"/>
        </w:rPr>
        <w:t xml:space="preserve">ОАО «Санаторий-профилакторий «Солнечный»: имеет право на отказ от исполнения обязательств по договору, при неисполнении _______________ обязательств по предоставлению информации об изменениях в ранее представленной ________________  информации о собственниках _______________________  (включая конечных бенефициаров), информации о контрагенте-резиденте и согласия на обработку персональных данных. </w:t>
      </w:r>
    </w:p>
    <w:p w14:paraId="37E2CAF9" w14:textId="77777777" w:rsidR="00926DB7" w:rsidRPr="007E4861" w:rsidRDefault="00926DB7" w:rsidP="007E4861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7E4861">
        <w:rPr>
          <w:bCs w:val="0"/>
          <w:sz w:val="24"/>
          <w:szCs w:val="24"/>
          <w:lang w:eastAsia="ru-RU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уведомление_____________________, а также потребовать от _______________ возмещения убытков, причиненных расторжением Договора.</w:t>
      </w:r>
    </w:p>
    <w:p w14:paraId="12918A20" w14:textId="77777777" w:rsidR="00926DB7" w:rsidRPr="00926DB7" w:rsidRDefault="00926DB7" w:rsidP="00926DB7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746CB507" w14:textId="77777777" w:rsidR="00D72823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</w:p>
    <w:p w14:paraId="0969D1B8" w14:textId="77777777" w:rsidR="000728B3" w:rsidRPr="004928D8" w:rsidRDefault="00D72823" w:rsidP="000728B3">
      <w:pPr>
        <w:suppressAutoHyphens w:val="0"/>
        <w:spacing w:line="240" w:lineRule="auto"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>13.</w:t>
      </w:r>
      <w:r w:rsidR="000728B3" w:rsidRPr="004928D8">
        <w:rPr>
          <w:b/>
          <w:bCs w:val="0"/>
          <w:sz w:val="24"/>
          <w:szCs w:val="24"/>
          <w:lang w:eastAsia="ru-RU"/>
        </w:rPr>
        <w:t>Особые условия</w:t>
      </w:r>
    </w:p>
    <w:p w14:paraId="3B9F4334" w14:textId="77777777" w:rsidR="000728B3" w:rsidRPr="004928D8" w:rsidRDefault="00C3293C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13.1.</w:t>
      </w:r>
      <w:r w:rsidR="000728B3" w:rsidRPr="004928D8">
        <w:rPr>
          <w:bCs w:val="0"/>
          <w:sz w:val="24"/>
          <w:szCs w:val="24"/>
          <w:lang w:eastAsia="ru-RU"/>
        </w:rPr>
        <w:t>К отношениям, не урегулированным настоящим Договором, применяется право Российской Федерации.</w:t>
      </w:r>
    </w:p>
    <w:p w14:paraId="67E2070B" w14:textId="77777777" w:rsidR="000728B3" w:rsidRPr="004928D8" w:rsidRDefault="00C3293C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13.2.</w:t>
      </w:r>
      <w:r w:rsidR="000728B3" w:rsidRPr="004928D8">
        <w:rPr>
          <w:bCs w:val="0"/>
          <w:sz w:val="24"/>
          <w:szCs w:val="24"/>
          <w:lang w:eastAsia="ru-RU"/>
        </w:rPr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65351313" w14:textId="77777777" w:rsidR="000728B3" w:rsidRPr="004928D8" w:rsidRDefault="00C3293C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13.3.</w:t>
      </w:r>
      <w:r w:rsidR="000728B3" w:rsidRPr="004928D8">
        <w:rPr>
          <w:bCs w:val="0"/>
          <w:sz w:val="24"/>
          <w:szCs w:val="24"/>
          <w:lang w:eastAsia="ru-RU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14:paraId="4029B730" w14:textId="77777777" w:rsidR="0045114E" w:rsidRDefault="000728B3" w:rsidP="000728B3">
      <w:pPr>
        <w:suppressAutoHyphens w:val="0"/>
        <w:spacing w:line="240" w:lineRule="auto"/>
      </w:pPr>
      <w:r w:rsidRPr="004928D8">
        <w:rPr>
          <w:bCs w:val="0"/>
          <w:sz w:val="24"/>
          <w:szCs w:val="24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  <w:r w:rsidR="0045114E" w:rsidRPr="0045114E">
        <w:t xml:space="preserve"> </w:t>
      </w:r>
    </w:p>
    <w:p w14:paraId="1B658CDF" w14:textId="77777777" w:rsidR="000728B3" w:rsidRPr="004928D8" w:rsidRDefault="0045114E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5114E">
        <w:rPr>
          <w:bCs w:val="0"/>
          <w:sz w:val="24"/>
          <w:szCs w:val="24"/>
          <w:lang w:eastAsia="ru-RU"/>
        </w:rPr>
        <w:t>Покупатель имеет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14:paraId="21DA1816" w14:textId="77777777" w:rsidR="000728B3" w:rsidRPr="004928D8" w:rsidRDefault="00C42985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</w:t>
      </w:r>
      <w:r w:rsidR="00C3293C">
        <w:rPr>
          <w:bCs w:val="0"/>
          <w:sz w:val="24"/>
          <w:szCs w:val="24"/>
          <w:lang w:eastAsia="ru-RU"/>
        </w:rPr>
        <w:t>13.4.</w:t>
      </w:r>
      <w:r w:rsidR="000728B3" w:rsidRPr="004928D8">
        <w:rPr>
          <w:bCs w:val="0"/>
          <w:sz w:val="24"/>
          <w:szCs w:val="24"/>
          <w:lang w:eastAsia="ru-RU"/>
        </w:rPr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14:paraId="46DACC00" w14:textId="77777777" w:rsidR="000728B3" w:rsidRPr="004928D8" w:rsidRDefault="00C42985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</w:t>
      </w:r>
      <w:r w:rsidR="00C3293C">
        <w:rPr>
          <w:bCs w:val="0"/>
          <w:sz w:val="24"/>
          <w:szCs w:val="24"/>
          <w:lang w:eastAsia="ru-RU"/>
        </w:rPr>
        <w:t>13.5.</w:t>
      </w:r>
      <w:r w:rsidR="000728B3" w:rsidRPr="004928D8">
        <w:rPr>
          <w:bCs w:val="0"/>
          <w:sz w:val="24"/>
          <w:szCs w:val="24"/>
          <w:lang w:eastAsia="ru-RU"/>
        </w:rPr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14:paraId="52D0E4D4" w14:textId="77777777" w:rsidR="000728B3" w:rsidRPr="004928D8" w:rsidRDefault="00C3293C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13.6.</w:t>
      </w:r>
      <w:r w:rsidR="000728B3" w:rsidRPr="004928D8">
        <w:rPr>
          <w:bCs w:val="0"/>
          <w:sz w:val="24"/>
          <w:szCs w:val="24"/>
          <w:lang w:eastAsia="ru-RU"/>
        </w:rPr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14:paraId="32E78823" w14:textId="77777777" w:rsidR="000728B3" w:rsidRPr="004928D8" w:rsidRDefault="00C3293C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>13.7.</w:t>
      </w:r>
      <w:r w:rsidR="000728B3" w:rsidRPr="004928D8">
        <w:rPr>
          <w:bCs w:val="0"/>
          <w:sz w:val="24"/>
          <w:szCs w:val="24"/>
          <w:lang w:eastAsia="ru-RU"/>
        </w:rPr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14:paraId="775E6880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7BDBE2C5" w14:textId="77777777" w:rsidR="00D309AA" w:rsidRPr="00D309AA" w:rsidRDefault="00D309AA" w:rsidP="00D309AA">
      <w:pPr>
        <w:suppressAutoHyphens w:val="0"/>
        <w:spacing w:line="240" w:lineRule="auto"/>
        <w:jc w:val="center"/>
        <w:rPr>
          <w:b/>
          <w:lang w:eastAsia="ru-RU"/>
        </w:rPr>
      </w:pPr>
      <w:r w:rsidRPr="00D309AA">
        <w:rPr>
          <w:b/>
          <w:lang w:eastAsia="ru-RU"/>
        </w:rPr>
        <w:t>14. Срок действия Договора</w:t>
      </w:r>
    </w:p>
    <w:p w14:paraId="3D978B8A" w14:textId="77777777" w:rsidR="00D309AA" w:rsidRPr="00D309AA" w:rsidRDefault="00D309AA" w:rsidP="00D309AA">
      <w:pPr>
        <w:suppressAutoHyphens w:val="0"/>
        <w:spacing w:line="240" w:lineRule="auto"/>
        <w:rPr>
          <w:bCs w:val="0"/>
          <w:lang w:eastAsia="ru-RU"/>
        </w:rPr>
      </w:pPr>
      <w:r w:rsidRPr="00D309AA">
        <w:rPr>
          <w:bCs w:val="0"/>
          <w:lang w:eastAsia="ru-RU"/>
        </w:rPr>
        <w:t xml:space="preserve">14.1. Настоящий Договор вступает в силу с момента подписания его Сторонами и действует до </w:t>
      </w:r>
      <w:r>
        <w:rPr>
          <w:bCs w:val="0"/>
          <w:lang w:eastAsia="ru-RU"/>
        </w:rPr>
        <w:t xml:space="preserve">«31» декабря  </w:t>
      </w:r>
      <w:r w:rsidRPr="00D309AA">
        <w:rPr>
          <w:bCs w:val="0"/>
          <w:lang w:eastAsia="ru-RU"/>
        </w:rPr>
        <w:t>201</w:t>
      </w:r>
      <w:r>
        <w:rPr>
          <w:bCs w:val="0"/>
          <w:lang w:eastAsia="ru-RU"/>
        </w:rPr>
        <w:t>6</w:t>
      </w:r>
      <w:r w:rsidRPr="00D309AA">
        <w:rPr>
          <w:bCs w:val="0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Сторонами.</w:t>
      </w:r>
      <w:r w:rsidRPr="00D309AA">
        <w:rPr>
          <w:bCs w:val="0"/>
        </w:rPr>
        <w:t xml:space="preserve"> </w:t>
      </w:r>
      <w:r w:rsidRPr="00D309AA">
        <w:rPr>
          <w:bCs w:val="0"/>
          <w:lang w:eastAsia="ru-RU"/>
        </w:rPr>
        <w:t>В соответствии с ч. 2 ст. 425 ГК РФ условия настоящего договора применяются к отношениям, возникшим с «___»  ______  201__ г.</w:t>
      </w:r>
    </w:p>
    <w:p w14:paraId="79D0FD3A" w14:textId="77777777" w:rsidR="00D309AA" w:rsidRPr="00D309AA" w:rsidRDefault="00D309AA" w:rsidP="00D309AA">
      <w:pPr>
        <w:suppressAutoHyphens w:val="0"/>
        <w:spacing w:line="240" w:lineRule="auto"/>
        <w:rPr>
          <w:bCs w:val="0"/>
          <w:lang w:eastAsia="ru-RU"/>
        </w:rPr>
      </w:pPr>
      <w:r w:rsidRPr="00D309AA">
        <w:rPr>
          <w:bCs w:val="0"/>
          <w:lang w:eastAsia="ru-RU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14:paraId="618FA0F1" w14:textId="77777777" w:rsidR="000728B3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</w:p>
    <w:p w14:paraId="5E1E1597" w14:textId="77777777" w:rsidR="000728B3" w:rsidRPr="004928D8" w:rsidRDefault="00D309AA" w:rsidP="00D309AA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                       </w:t>
      </w:r>
      <w:r>
        <w:rPr>
          <w:b/>
          <w:bCs w:val="0"/>
          <w:sz w:val="24"/>
          <w:szCs w:val="24"/>
          <w:lang w:eastAsia="ru-RU"/>
        </w:rPr>
        <w:t>15.</w:t>
      </w:r>
      <w:r w:rsidR="000728B3" w:rsidRPr="004928D8">
        <w:rPr>
          <w:b/>
          <w:bCs w:val="0"/>
          <w:sz w:val="24"/>
          <w:szCs w:val="24"/>
          <w:lang w:eastAsia="ru-RU"/>
        </w:rPr>
        <w:t>Перечень приложений, прилагаемых к настоящему Договору</w:t>
      </w:r>
    </w:p>
    <w:p w14:paraId="432F2C1B" w14:textId="77777777" w:rsidR="000728B3" w:rsidRPr="004928D8" w:rsidRDefault="000728B3" w:rsidP="000728B3">
      <w:pPr>
        <w:suppressAutoHyphens w:val="0"/>
        <w:spacing w:line="240" w:lineRule="auto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Следующие приложения являются неотъемлемой частью настоящего Договора:</w:t>
      </w:r>
    </w:p>
    <w:p w14:paraId="03BBD104" w14:textId="77777777" w:rsidR="000728B3" w:rsidRPr="004928D8" w:rsidRDefault="000728B3" w:rsidP="000728B3">
      <w:pPr>
        <w:numPr>
          <w:ilvl w:val="0"/>
          <w:numId w:val="1"/>
        </w:numPr>
        <w:tabs>
          <w:tab w:val="num" w:pos="900"/>
        </w:tabs>
        <w:suppressAutoHyphens w:val="0"/>
        <w:spacing w:line="240" w:lineRule="auto"/>
        <w:ind w:left="0" w:right="21" w:firstLine="54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Приложение №1 – Спецификация: описание товара, количество, цена за единицу с НДС, место поставки товара</w:t>
      </w:r>
      <w:r w:rsidR="000606BE">
        <w:rPr>
          <w:bCs w:val="0"/>
          <w:sz w:val="24"/>
          <w:szCs w:val="24"/>
          <w:lang w:eastAsia="ru-RU"/>
        </w:rPr>
        <w:t>.</w:t>
      </w:r>
    </w:p>
    <w:p w14:paraId="574E4BB0" w14:textId="77777777" w:rsidR="000728B3" w:rsidRPr="004928D8" w:rsidRDefault="000728B3" w:rsidP="000728B3">
      <w:pPr>
        <w:numPr>
          <w:ilvl w:val="0"/>
          <w:numId w:val="1"/>
        </w:numPr>
        <w:tabs>
          <w:tab w:val="num" w:pos="900"/>
        </w:tabs>
        <w:suppressAutoHyphens w:val="0"/>
        <w:spacing w:line="240" w:lineRule="auto"/>
        <w:ind w:left="0" w:right="21" w:firstLine="54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Приложение №2 – Форма товарной накладной.</w:t>
      </w:r>
    </w:p>
    <w:p w14:paraId="71BA727B" w14:textId="77777777" w:rsidR="000728B3" w:rsidRPr="004928D8" w:rsidRDefault="000728B3" w:rsidP="000728B3">
      <w:pPr>
        <w:numPr>
          <w:ilvl w:val="0"/>
          <w:numId w:val="1"/>
        </w:numPr>
        <w:tabs>
          <w:tab w:val="num" w:pos="900"/>
        </w:tabs>
        <w:suppressAutoHyphens w:val="0"/>
        <w:spacing w:line="240" w:lineRule="auto"/>
        <w:ind w:left="0" w:right="21" w:firstLine="540"/>
        <w:rPr>
          <w:b/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Приложение №3 – Форма справка о цепочке собственников участника закупочной процедуры, включая бенефициаров (в том числе конечных)*.</w:t>
      </w:r>
    </w:p>
    <w:p w14:paraId="18C6C6D5" w14:textId="77777777" w:rsidR="000728B3" w:rsidRPr="004928D8" w:rsidRDefault="000728B3" w:rsidP="000728B3">
      <w:pPr>
        <w:numPr>
          <w:ilvl w:val="1"/>
          <w:numId w:val="1"/>
        </w:numPr>
        <w:tabs>
          <w:tab w:val="num" w:pos="900"/>
        </w:tabs>
        <w:suppressAutoHyphens w:val="0"/>
        <w:spacing w:line="240" w:lineRule="auto"/>
        <w:ind w:left="0" w:firstLine="54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Приложение №4 – Форма сведения о контрагенте-резиденте.</w:t>
      </w:r>
    </w:p>
    <w:p w14:paraId="1CC68D75" w14:textId="77777777" w:rsidR="000728B3" w:rsidRPr="004928D8" w:rsidRDefault="000728B3" w:rsidP="000728B3">
      <w:pPr>
        <w:numPr>
          <w:ilvl w:val="1"/>
          <w:numId w:val="1"/>
        </w:numPr>
        <w:tabs>
          <w:tab w:val="num" w:pos="900"/>
        </w:tabs>
        <w:suppressAutoHyphens w:val="0"/>
        <w:spacing w:line="240" w:lineRule="auto"/>
        <w:ind w:left="0" w:firstLine="54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Приложение №5 – Форма согласие на обработку персональных данных.</w:t>
      </w:r>
    </w:p>
    <w:p w14:paraId="082D7E33" w14:textId="77777777" w:rsidR="000728B3" w:rsidRPr="004928D8" w:rsidRDefault="000728B3" w:rsidP="000728B3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ru-RU"/>
        </w:rPr>
      </w:pPr>
      <w:r w:rsidRPr="004928D8">
        <w:rPr>
          <w:bCs w:val="0"/>
          <w:sz w:val="24"/>
          <w:szCs w:val="24"/>
          <w:lang w:eastAsia="ru-RU"/>
        </w:rPr>
        <w:t>Приложения должны быть поименованы и приложены в соответствии с настоящим Положением.</w:t>
      </w:r>
    </w:p>
    <w:p w14:paraId="544F22F3" w14:textId="77777777" w:rsidR="00D309AA" w:rsidRDefault="00D309AA" w:rsidP="00D309AA">
      <w:pP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</w:p>
    <w:p w14:paraId="7AFC957F" w14:textId="77777777" w:rsidR="00D309AA" w:rsidRPr="007E4861" w:rsidRDefault="00D309AA" w:rsidP="00D309AA">
      <w:pPr>
        <w:suppressAutoHyphens w:val="0"/>
        <w:spacing w:line="240" w:lineRule="auto"/>
        <w:ind w:firstLine="0"/>
        <w:rPr>
          <w:b/>
          <w:sz w:val="24"/>
          <w:szCs w:val="24"/>
          <w:lang w:eastAsia="ru-RU"/>
        </w:rPr>
      </w:pPr>
      <w:r>
        <w:rPr>
          <w:b/>
          <w:bCs w:val="0"/>
          <w:sz w:val="24"/>
          <w:szCs w:val="24"/>
          <w:lang w:eastAsia="ru-RU"/>
        </w:rPr>
        <w:t xml:space="preserve">                                      </w:t>
      </w:r>
      <w:r w:rsidRPr="007E4861">
        <w:rPr>
          <w:b/>
          <w:sz w:val="24"/>
          <w:szCs w:val="24"/>
          <w:lang w:eastAsia="ru-RU"/>
        </w:rPr>
        <w:t>16. Адреса и реквизиты Сторон, подписи Сторон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4788"/>
        <w:gridCol w:w="5400"/>
      </w:tblGrid>
      <w:tr w:rsidR="00D309AA" w:rsidRPr="007E4861" w14:paraId="43315E18" w14:textId="77777777" w:rsidTr="00DA7CE6">
        <w:tc>
          <w:tcPr>
            <w:tcW w:w="4788" w:type="dxa"/>
          </w:tcPr>
          <w:p w14:paraId="47002571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7E4861">
              <w:rPr>
                <w:b/>
                <w:sz w:val="24"/>
                <w:szCs w:val="24"/>
                <w:lang w:eastAsia="en-US"/>
              </w:rPr>
              <w:t>Поставщик</w:t>
            </w:r>
          </w:p>
          <w:p w14:paraId="6BA94713" w14:textId="77777777" w:rsidR="00D309AA" w:rsidRPr="007E4861" w:rsidRDefault="00D309AA" w:rsidP="00D309AA">
            <w:pPr>
              <w:spacing w:line="240" w:lineRule="auto"/>
              <w:ind w:firstLine="0"/>
              <w:jc w:val="left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14:paraId="58189ABD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7E4861">
              <w:rPr>
                <w:b/>
                <w:sz w:val="24"/>
                <w:szCs w:val="24"/>
                <w:lang w:eastAsia="en-US"/>
              </w:rPr>
              <w:t>Покупатель</w:t>
            </w:r>
          </w:p>
          <w:p w14:paraId="42F521CC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14:paraId="511E607B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 xml:space="preserve">460023, г. Оренбург, </w:t>
            </w:r>
            <w:proofErr w:type="spellStart"/>
            <w:r w:rsidRPr="007E4861">
              <w:rPr>
                <w:sz w:val="24"/>
                <w:szCs w:val="24"/>
                <w:lang w:eastAsia="en-US"/>
              </w:rPr>
              <w:t>ул.Турбинная</w:t>
            </w:r>
            <w:proofErr w:type="spellEnd"/>
            <w:r w:rsidRPr="007E4861">
              <w:rPr>
                <w:sz w:val="24"/>
                <w:szCs w:val="24"/>
                <w:lang w:eastAsia="en-US"/>
              </w:rPr>
              <w:t>, 58,</w:t>
            </w:r>
          </w:p>
          <w:p w14:paraId="15683291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 xml:space="preserve">Тел / факс (3532) 78-80-02 </w:t>
            </w:r>
          </w:p>
          <w:p w14:paraId="59689D05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 xml:space="preserve"> ОГРН  1045607457345</w:t>
            </w:r>
          </w:p>
          <w:p w14:paraId="1D5CB970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 xml:space="preserve">ИНН 5611031844 , КПП  561101001 </w:t>
            </w:r>
          </w:p>
          <w:p w14:paraId="0942B164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7E4861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7E4861">
              <w:rPr>
                <w:sz w:val="24"/>
                <w:szCs w:val="24"/>
                <w:lang w:eastAsia="en-US"/>
              </w:rPr>
              <w:t>/счет  40702810646000000771</w:t>
            </w:r>
          </w:p>
          <w:p w14:paraId="5E9C098A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>Отделение № 8623 Сбербанка России г. Оренбург</w:t>
            </w:r>
          </w:p>
          <w:p w14:paraId="2326E686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>К/с  30101810600000000601</w:t>
            </w:r>
          </w:p>
          <w:p w14:paraId="26667208" w14:textId="77777777" w:rsidR="00D309AA" w:rsidRPr="007E4861" w:rsidRDefault="00D309AA" w:rsidP="00D309AA">
            <w:pPr>
              <w:suppressAutoHyphens w:val="0"/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sz w:val="24"/>
                <w:szCs w:val="24"/>
                <w:lang w:eastAsia="en-US"/>
              </w:rPr>
              <w:t>БИК  045354601</w:t>
            </w:r>
          </w:p>
        </w:tc>
      </w:tr>
      <w:tr w:rsidR="00D309AA" w:rsidRPr="007E4861" w14:paraId="647F7B4C" w14:textId="77777777" w:rsidTr="00DA7CE6">
        <w:trPr>
          <w:trHeight w:val="80"/>
        </w:trPr>
        <w:tc>
          <w:tcPr>
            <w:tcW w:w="4788" w:type="dxa"/>
          </w:tcPr>
          <w:p w14:paraId="57F3999B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</w:p>
          <w:p w14:paraId="3758B5D0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bCs w:val="0"/>
                <w:sz w:val="24"/>
                <w:szCs w:val="24"/>
                <w:lang w:eastAsia="en-US"/>
              </w:rPr>
              <w:t>__________</w:t>
            </w:r>
          </w:p>
          <w:p w14:paraId="6143B29E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</w:p>
          <w:p w14:paraId="7D28513A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bCs w:val="0"/>
                <w:sz w:val="24"/>
                <w:szCs w:val="24"/>
                <w:lang w:eastAsia="en-US"/>
              </w:rPr>
              <w:t>_______________/ ____________</w:t>
            </w:r>
          </w:p>
          <w:p w14:paraId="0EC12B9D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bCs w:val="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400" w:type="dxa"/>
          </w:tcPr>
          <w:p w14:paraId="23B2DE29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</w:p>
          <w:p w14:paraId="2001803F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bCs w:val="0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74A1B0F3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</w:p>
          <w:p w14:paraId="7A0E3FBA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bCs w:val="0"/>
                <w:sz w:val="24"/>
                <w:szCs w:val="24"/>
                <w:lang w:eastAsia="en-US"/>
              </w:rPr>
              <w:t>_______________/ Е.В. Чигарькова</w:t>
            </w:r>
          </w:p>
          <w:p w14:paraId="0FAFC0AE" w14:textId="77777777" w:rsidR="00D309AA" w:rsidRPr="007E4861" w:rsidRDefault="00D309AA" w:rsidP="00D309AA">
            <w:pPr>
              <w:spacing w:line="240" w:lineRule="auto"/>
              <w:ind w:firstLine="0"/>
              <w:rPr>
                <w:bCs w:val="0"/>
                <w:sz w:val="24"/>
                <w:szCs w:val="24"/>
                <w:lang w:eastAsia="en-US"/>
              </w:rPr>
            </w:pPr>
            <w:r w:rsidRPr="007E4861">
              <w:rPr>
                <w:bCs w:val="0"/>
                <w:sz w:val="24"/>
                <w:szCs w:val="24"/>
                <w:lang w:eastAsia="en-US"/>
              </w:rPr>
              <w:t>м.п.</w:t>
            </w:r>
          </w:p>
        </w:tc>
      </w:tr>
    </w:tbl>
    <w:p w14:paraId="09A9F345" w14:textId="77777777" w:rsidR="00D309AA" w:rsidRPr="007E4861" w:rsidRDefault="00D309AA" w:rsidP="00D309AA">
      <w:pPr>
        <w:suppressAutoHyphens w:val="0"/>
        <w:spacing w:line="240" w:lineRule="auto"/>
        <w:ind w:firstLine="0"/>
        <w:rPr>
          <w:bCs w:val="0"/>
          <w:sz w:val="24"/>
          <w:szCs w:val="24"/>
          <w:lang w:eastAsia="en-US"/>
        </w:rPr>
      </w:pPr>
    </w:p>
    <w:p w14:paraId="57E65DAE" w14:textId="77777777" w:rsidR="0059425E" w:rsidRPr="007E4861" w:rsidRDefault="0059425E" w:rsidP="00D309AA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14:paraId="3BA4BE38" w14:textId="77777777" w:rsidR="0059425E" w:rsidRDefault="0059425E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3A22344C" w14:textId="77777777" w:rsidR="0059425E" w:rsidRDefault="0059425E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4D3D2C2A" w14:textId="77777777" w:rsidR="0059425E" w:rsidRDefault="0059425E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3ED417F5" w14:textId="77777777" w:rsidR="0059425E" w:rsidRDefault="0059425E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69A7DD88" w14:textId="77777777" w:rsidR="0059425E" w:rsidRDefault="0059425E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67EA87D7" w14:textId="77777777" w:rsidR="0059425E" w:rsidRDefault="0059425E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2B6A305A" w14:textId="77777777" w:rsidR="004077F8" w:rsidRDefault="004077F8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23CDC018" w14:textId="77777777" w:rsidR="00D309AA" w:rsidRDefault="00D309AA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274F1291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1F8800D8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3F9532D7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59CC29D0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086CE3E3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546F2E57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4851A642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7F6405F8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3B45ECB0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0495DD81" w14:textId="77777777" w:rsidR="00C42985" w:rsidRDefault="00C42985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045F4EDF" w14:textId="77777777" w:rsidR="004077F8" w:rsidRDefault="004077F8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</w:p>
    <w:p w14:paraId="57616C8B" w14:textId="77777777" w:rsidR="000728B3" w:rsidRPr="00656C88" w:rsidRDefault="000728B3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656C88">
        <w:rPr>
          <w:rFonts w:eastAsia="Calibri"/>
          <w:bCs w:val="0"/>
          <w:sz w:val="24"/>
          <w:szCs w:val="24"/>
          <w:lang w:eastAsia="en-US"/>
        </w:rPr>
        <w:t>Приложение №1</w:t>
      </w:r>
    </w:p>
    <w:p w14:paraId="4F8DFECA" w14:textId="77777777" w:rsidR="000728B3" w:rsidRPr="00656C88" w:rsidRDefault="000728B3" w:rsidP="000728B3">
      <w:pPr>
        <w:suppressAutoHyphens w:val="0"/>
        <w:spacing w:line="240" w:lineRule="auto"/>
        <w:ind w:firstLine="0"/>
        <w:jc w:val="right"/>
        <w:rPr>
          <w:rFonts w:eastAsia="Calibri"/>
          <w:bCs w:val="0"/>
          <w:sz w:val="24"/>
          <w:szCs w:val="24"/>
          <w:lang w:eastAsia="en-US"/>
        </w:rPr>
      </w:pPr>
      <w:r w:rsidRPr="00656C88">
        <w:rPr>
          <w:rFonts w:eastAsia="Calibri"/>
          <w:bCs w:val="0"/>
          <w:sz w:val="24"/>
          <w:szCs w:val="24"/>
          <w:lang w:eastAsia="en-US"/>
        </w:rPr>
        <w:t>к</w:t>
      </w:r>
      <w:r w:rsidR="004077F8">
        <w:rPr>
          <w:rFonts w:eastAsia="Calibri"/>
          <w:bCs w:val="0"/>
          <w:sz w:val="24"/>
          <w:szCs w:val="24"/>
          <w:lang w:eastAsia="en-US"/>
        </w:rPr>
        <w:t xml:space="preserve"> договору поставки № _____ </w:t>
      </w:r>
      <w:r w:rsidRPr="00656C88">
        <w:rPr>
          <w:rFonts w:eastAsia="Calibri"/>
          <w:bCs w:val="0"/>
          <w:sz w:val="24"/>
          <w:szCs w:val="24"/>
          <w:lang w:eastAsia="en-US"/>
        </w:rPr>
        <w:t>от</w:t>
      </w:r>
      <w:r w:rsidR="004077F8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D309AA">
        <w:rPr>
          <w:rFonts w:eastAsia="Calibri"/>
          <w:bCs w:val="0"/>
          <w:sz w:val="24"/>
          <w:szCs w:val="24"/>
          <w:lang w:eastAsia="en-US"/>
        </w:rPr>
        <w:t>_____________201_</w:t>
      </w:r>
      <w:r w:rsidRPr="00656C88">
        <w:rPr>
          <w:rFonts w:eastAsia="Calibri"/>
          <w:bCs w:val="0"/>
          <w:sz w:val="24"/>
          <w:szCs w:val="24"/>
          <w:lang w:eastAsia="en-US"/>
        </w:rPr>
        <w:t xml:space="preserve"> г.</w:t>
      </w:r>
    </w:p>
    <w:p w14:paraId="1574739C" w14:textId="77777777" w:rsidR="000728B3" w:rsidRPr="00656C88" w:rsidRDefault="000728B3" w:rsidP="000728B3">
      <w:pPr>
        <w:suppressAutoHyphens w:val="0"/>
        <w:spacing w:line="240" w:lineRule="auto"/>
        <w:ind w:firstLine="0"/>
        <w:rPr>
          <w:rFonts w:eastAsia="Calibri"/>
          <w:bCs w:val="0"/>
          <w:sz w:val="24"/>
          <w:szCs w:val="24"/>
          <w:lang w:eastAsia="en-US"/>
        </w:rPr>
      </w:pPr>
    </w:p>
    <w:p w14:paraId="2F83F48D" w14:textId="77777777" w:rsidR="000728B3" w:rsidRDefault="000728B3" w:rsidP="000728B3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656C88">
        <w:rPr>
          <w:rFonts w:eastAsia="Calibri"/>
          <w:b/>
          <w:bCs w:val="0"/>
          <w:sz w:val="24"/>
          <w:szCs w:val="24"/>
          <w:lang w:eastAsia="en-US"/>
        </w:rPr>
        <w:t>СПЕЦИФИКАЦИЯ</w:t>
      </w:r>
    </w:p>
    <w:p w14:paraId="744986A2" w14:textId="77777777" w:rsidR="000728B3" w:rsidRDefault="000728B3" w:rsidP="000728B3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 xml:space="preserve">на </w:t>
      </w:r>
      <w:r w:rsidRPr="00656C88">
        <w:rPr>
          <w:rFonts w:eastAsia="Calibri"/>
          <w:b/>
          <w:bCs w:val="0"/>
          <w:sz w:val="24"/>
          <w:szCs w:val="24"/>
          <w:lang w:eastAsia="en-US"/>
        </w:rPr>
        <w:t xml:space="preserve">поставку </w:t>
      </w:r>
      <w:r w:rsidR="006933BB">
        <w:rPr>
          <w:rFonts w:eastAsia="Calibri"/>
          <w:b/>
          <w:bCs w:val="0"/>
          <w:sz w:val="24"/>
          <w:szCs w:val="24"/>
          <w:lang w:eastAsia="en-US"/>
        </w:rPr>
        <w:t>хлебобулочной продукции</w:t>
      </w:r>
      <w:r w:rsidRPr="00656C88">
        <w:rPr>
          <w:rFonts w:eastAsia="Calibri"/>
          <w:b/>
          <w:bCs w:val="0"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14:paraId="43BEE4A5" w14:textId="77777777" w:rsidR="002568CE" w:rsidRPr="00656C88" w:rsidRDefault="002568CE" w:rsidP="000728B3">
      <w:pPr>
        <w:suppressAutoHyphens w:val="0"/>
        <w:spacing w:line="240" w:lineRule="auto"/>
        <w:ind w:firstLine="0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78"/>
        <w:gridCol w:w="708"/>
        <w:gridCol w:w="1560"/>
        <w:gridCol w:w="2551"/>
      </w:tblGrid>
      <w:tr w:rsidR="00A66686" w:rsidRPr="00656C88" w14:paraId="1E19F4CA" w14:textId="77777777" w:rsidTr="00CB7BDA">
        <w:tc>
          <w:tcPr>
            <w:tcW w:w="959" w:type="dxa"/>
            <w:shd w:val="clear" w:color="auto" w:fill="auto"/>
          </w:tcPr>
          <w:p w14:paraId="0D566815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8" w:type="dxa"/>
            <w:shd w:val="clear" w:color="auto" w:fill="auto"/>
          </w:tcPr>
          <w:p w14:paraId="46E3B4D0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Наименование продукции, с указанием технических характеристик, ГОСТов</w:t>
            </w:r>
          </w:p>
        </w:tc>
        <w:tc>
          <w:tcPr>
            <w:tcW w:w="708" w:type="dxa"/>
            <w:shd w:val="clear" w:color="auto" w:fill="auto"/>
          </w:tcPr>
          <w:p w14:paraId="289C5878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60" w:type="dxa"/>
            <w:shd w:val="clear" w:color="auto" w:fill="auto"/>
          </w:tcPr>
          <w:p w14:paraId="10FAC352" w14:textId="008B8E9A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Стоимость, руб.</w:t>
            </w:r>
            <w:r w:rsidR="007910A7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за единицу</w:t>
            </w:r>
            <w:r w:rsidR="00F93990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продукции</w:t>
            </w:r>
          </w:p>
        </w:tc>
        <w:tc>
          <w:tcPr>
            <w:tcW w:w="2551" w:type="dxa"/>
            <w:shd w:val="clear" w:color="auto" w:fill="auto"/>
          </w:tcPr>
          <w:p w14:paraId="7F23DE74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Место поставки</w:t>
            </w:r>
          </w:p>
        </w:tc>
      </w:tr>
      <w:tr w:rsidR="00A66686" w:rsidRPr="00656C88" w14:paraId="16D55571" w14:textId="77777777" w:rsidTr="00731718">
        <w:tc>
          <w:tcPr>
            <w:tcW w:w="959" w:type="dxa"/>
            <w:shd w:val="clear" w:color="auto" w:fill="auto"/>
          </w:tcPr>
          <w:p w14:paraId="64D0AB8B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3451DC3F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437B342E" w14:textId="77777777" w:rsidR="00A66686" w:rsidRDefault="00A66686" w:rsidP="00697BB1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933BB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Батон «Юбилейный»</w:t>
            </w:r>
          </w:p>
          <w:p w14:paraId="688D93A3" w14:textId="21033930" w:rsidR="00A66686" w:rsidRPr="00681986" w:rsidRDefault="00A66686" w:rsidP="00697BB1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A65C6A2" w14:textId="1061D899" w:rsidR="00A66686" w:rsidRPr="00656C88" w:rsidRDefault="00A66686" w:rsidP="00681986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81F657" w14:textId="77777777" w:rsidR="00A66686" w:rsidRPr="00656C88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DD43802" w14:textId="77777777" w:rsidR="00A66686" w:rsidRPr="00656C88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г</w:t>
            </w:r>
            <w:r w:rsidRPr="00656C88">
              <w:rPr>
                <w:rFonts w:eastAsia="Calibri"/>
                <w:bCs w:val="0"/>
                <w:sz w:val="24"/>
                <w:szCs w:val="24"/>
                <w:lang w:eastAsia="en-US"/>
              </w:rPr>
              <w:t>. Оренбург, ул. Турбинная, 58,</w:t>
            </w:r>
          </w:p>
          <w:p w14:paraId="21755462" w14:textId="77777777" w:rsidR="00A66686" w:rsidRDefault="00A66686" w:rsidP="0066401B">
            <w:pPr>
              <w:spacing w:line="240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2D32FB29" w14:textId="77777777" w:rsidR="00A66686" w:rsidRPr="00656C88" w:rsidRDefault="00A66686" w:rsidP="0066401B">
            <w:pPr>
              <w:spacing w:line="240" w:lineRule="auto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154D3F">
              <w:rPr>
                <w:rFonts w:eastAsia="Calibri"/>
                <w:bCs w:val="0"/>
                <w:sz w:val="24"/>
                <w:szCs w:val="24"/>
                <w:lang w:eastAsia="en-US"/>
              </w:rPr>
              <w:t>г. Оренбург, База отдыха «Энергетик</w:t>
            </w:r>
          </w:p>
          <w:p w14:paraId="17DA1948" w14:textId="77777777" w:rsidR="00A66686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25089A47" w14:textId="77777777" w:rsidR="00A66686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56135555" w14:textId="77777777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3EBD78EB" w14:textId="77777777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05D49D73" w14:textId="77777777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48A90298" w14:textId="77777777" w:rsidR="00A66686" w:rsidRPr="00656C88" w:rsidRDefault="00A66686" w:rsidP="0045114E">
            <w:pPr>
              <w:spacing w:line="240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01757D47" w14:textId="77777777" w:rsidTr="00731718">
        <w:tc>
          <w:tcPr>
            <w:tcW w:w="959" w:type="dxa"/>
            <w:shd w:val="clear" w:color="auto" w:fill="auto"/>
          </w:tcPr>
          <w:p w14:paraId="113B89D3" w14:textId="77777777" w:rsidR="00A66686" w:rsidRPr="00656C88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42318DA" w14:textId="177BEF25" w:rsidR="0066401B" w:rsidRPr="0066401B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401B">
              <w:rPr>
                <w:b/>
                <w:snapToGrid w:val="0"/>
                <w:sz w:val="24"/>
                <w:szCs w:val="24"/>
              </w:rPr>
              <w:t xml:space="preserve">Булка </w:t>
            </w:r>
          </w:p>
          <w:p w14:paraId="417D3BB0" w14:textId="592A05DE" w:rsidR="00A66686" w:rsidRPr="0066401B" w:rsidRDefault="00A66686" w:rsidP="00BC59C9">
            <w:pPr>
              <w:suppressAutoHyphens w:val="0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C679644" w14:textId="14BF23C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CFCABE9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5BD133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2C144723" w14:textId="77777777" w:rsidTr="00731718">
        <w:tc>
          <w:tcPr>
            <w:tcW w:w="959" w:type="dxa"/>
            <w:shd w:val="clear" w:color="auto" w:fill="auto"/>
          </w:tcPr>
          <w:p w14:paraId="1353C810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102EDB4B" w14:textId="57405416" w:rsidR="0066401B" w:rsidRPr="0066401B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401B">
              <w:rPr>
                <w:b/>
                <w:snapToGrid w:val="0"/>
                <w:sz w:val="24"/>
                <w:szCs w:val="24"/>
              </w:rPr>
              <w:t xml:space="preserve">Булка </w:t>
            </w:r>
          </w:p>
          <w:p w14:paraId="709F842D" w14:textId="08920EB3" w:rsidR="00A66686" w:rsidRPr="0066401B" w:rsidRDefault="00A66686" w:rsidP="00697BB1">
            <w:pPr>
              <w:suppressAutoHyphens w:val="0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9EB62F" w14:textId="03CC33A2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DC006AA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ACC5637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5116A0B4" w14:textId="77777777" w:rsidTr="00697BB1">
        <w:trPr>
          <w:trHeight w:val="604"/>
        </w:trPr>
        <w:tc>
          <w:tcPr>
            <w:tcW w:w="959" w:type="dxa"/>
            <w:shd w:val="clear" w:color="auto" w:fill="auto"/>
          </w:tcPr>
          <w:p w14:paraId="20F9C450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28ECE630" w14:textId="1740718F" w:rsidR="0066401B" w:rsidRPr="0066401B" w:rsidRDefault="00697BB1" w:rsidP="0066401B">
            <w:pPr>
              <w:suppressAutoHyphens w:val="0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401B">
              <w:rPr>
                <w:b/>
                <w:snapToGrid w:val="0"/>
                <w:sz w:val="24"/>
                <w:szCs w:val="24"/>
              </w:rPr>
              <w:t>Булка</w:t>
            </w:r>
          </w:p>
          <w:p w14:paraId="234790F6" w14:textId="59E6B478" w:rsidR="00A66686" w:rsidRPr="0066401B" w:rsidRDefault="00A66686" w:rsidP="00697BB1">
            <w:pPr>
              <w:suppressAutoHyphens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90F8D3" w14:textId="4BE57304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3A666C1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1C0EB7B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162D7C23" w14:textId="77777777" w:rsidTr="008D5BB5">
        <w:trPr>
          <w:trHeight w:val="545"/>
        </w:trPr>
        <w:tc>
          <w:tcPr>
            <w:tcW w:w="959" w:type="dxa"/>
            <w:shd w:val="clear" w:color="auto" w:fill="auto"/>
          </w:tcPr>
          <w:p w14:paraId="6C1FFD1E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4DD0AEEA" w14:textId="58F34069" w:rsidR="00A66686" w:rsidRPr="0066401B" w:rsidRDefault="0066401B" w:rsidP="00697BB1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6401B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Булка</w:t>
            </w:r>
          </w:p>
        </w:tc>
        <w:tc>
          <w:tcPr>
            <w:tcW w:w="708" w:type="dxa"/>
            <w:shd w:val="clear" w:color="auto" w:fill="auto"/>
          </w:tcPr>
          <w:p w14:paraId="59D32E42" w14:textId="3C7A3DE4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5A27F5C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FC96AF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2528FAF1" w14:textId="77777777" w:rsidTr="00731718">
        <w:tc>
          <w:tcPr>
            <w:tcW w:w="959" w:type="dxa"/>
            <w:shd w:val="clear" w:color="auto" w:fill="auto"/>
          </w:tcPr>
          <w:p w14:paraId="6A0005E8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14:paraId="1DEF8228" w14:textId="77777777" w:rsidR="00A66686" w:rsidRPr="0066401B" w:rsidRDefault="00A66686" w:rsidP="006933B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6401B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Сухарь панировочный</w:t>
            </w:r>
          </w:p>
          <w:p w14:paraId="0860E917" w14:textId="06FAF036" w:rsidR="00A66686" w:rsidRPr="0066401B" w:rsidRDefault="00A66686" w:rsidP="006933BB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8DABF72" w14:textId="38A51AB6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AEF32B5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5792FBB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17E3D26B" w14:textId="77777777" w:rsidTr="00731718">
        <w:tc>
          <w:tcPr>
            <w:tcW w:w="959" w:type="dxa"/>
            <w:shd w:val="clear" w:color="auto" w:fill="auto"/>
          </w:tcPr>
          <w:p w14:paraId="302FB982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14:paraId="31EC6E6B" w14:textId="2C9BD895" w:rsidR="0066401B" w:rsidRPr="0066401B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66401B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Пирожное </w:t>
            </w:r>
            <w:r w:rsidR="0066401B" w:rsidRPr="0066401B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в ассортименте</w:t>
            </w:r>
          </w:p>
          <w:p w14:paraId="5654CF91" w14:textId="63DE08F4" w:rsidR="00A66686" w:rsidRPr="0066401B" w:rsidRDefault="00A66686" w:rsidP="00697BB1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EABDF92" w14:textId="30FE8B83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2AC9B1C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2C76E6A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15FA37DF" w14:textId="77777777" w:rsidTr="00731718">
        <w:tc>
          <w:tcPr>
            <w:tcW w:w="959" w:type="dxa"/>
            <w:shd w:val="clear" w:color="auto" w:fill="auto"/>
          </w:tcPr>
          <w:p w14:paraId="1A0C1AA8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14:paraId="5D6752F5" w14:textId="4DFAEA3D" w:rsidR="0066401B" w:rsidRPr="006933BB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Хлеб «Украинский» </w:t>
            </w:r>
          </w:p>
          <w:p w14:paraId="2282CA4A" w14:textId="71D0988E" w:rsidR="00A66686" w:rsidRPr="006933BB" w:rsidRDefault="00A66686" w:rsidP="006933BB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E97495C" w14:textId="303B00CD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CE6050B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5C60CB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A66686" w:rsidRPr="00154D3F" w14:paraId="30141E1A" w14:textId="77777777" w:rsidTr="00731718">
        <w:tc>
          <w:tcPr>
            <w:tcW w:w="959" w:type="dxa"/>
            <w:shd w:val="clear" w:color="auto" w:fill="auto"/>
          </w:tcPr>
          <w:p w14:paraId="3B3E1DAF" w14:textId="77777777" w:rsidR="00A66686" w:rsidRDefault="00A66686" w:rsidP="002E627E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14:paraId="59059AD7" w14:textId="1FC3438D" w:rsidR="0066401B" w:rsidRDefault="00A66686" w:rsidP="0066401B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6933BB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Хлеб белый 1 сорт</w:t>
            </w:r>
            <w:r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471202E5" w14:textId="2DF90505" w:rsidR="00A66686" w:rsidRDefault="00A66686" w:rsidP="006933BB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905EE66" w14:textId="629A74A3" w:rsidR="00A66686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397856A" w14:textId="77777777" w:rsidR="00A66686" w:rsidRPr="00154D3F" w:rsidRDefault="00A66686" w:rsidP="004077F8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E5FC7D" w14:textId="77777777" w:rsidR="00A66686" w:rsidRPr="00154D3F" w:rsidRDefault="00A66686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054C77" w:rsidRPr="00154D3F" w14:paraId="696188B7" w14:textId="77777777" w:rsidTr="006A073A">
        <w:tc>
          <w:tcPr>
            <w:tcW w:w="9356" w:type="dxa"/>
            <w:gridSpan w:val="5"/>
            <w:shd w:val="clear" w:color="auto" w:fill="auto"/>
          </w:tcPr>
          <w:p w14:paraId="0ED3AB5B" w14:textId="77777777" w:rsidR="00054C77" w:rsidRPr="00054C77" w:rsidRDefault="00054C77" w:rsidP="00D309AA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054C77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ИТОГО</w:t>
            </w:r>
            <w:r w:rsidR="00D309AA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 </w:t>
            </w:r>
            <w:r w:rsidRPr="00054C77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(</w:t>
            </w:r>
            <w:r w:rsidR="00D309AA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с учетом  </w:t>
            </w:r>
            <w:r w:rsidRPr="00054C77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НДС):</w:t>
            </w:r>
            <w:r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DC6B955" w14:textId="77777777" w:rsidR="000728B3" w:rsidRPr="00751227" w:rsidRDefault="000728B3" w:rsidP="000728B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100"/>
        <w:gridCol w:w="5072"/>
      </w:tblGrid>
      <w:tr w:rsidR="000728B3" w:rsidRPr="00656C88" w14:paraId="4DA6C102" w14:textId="77777777" w:rsidTr="002E627E">
        <w:tc>
          <w:tcPr>
            <w:tcW w:w="4499" w:type="dxa"/>
            <w:gridSpan w:val="2"/>
          </w:tcPr>
          <w:p w14:paraId="2BC0DE74" w14:textId="77777777" w:rsidR="000728B3" w:rsidRPr="00656C88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72" w:type="dxa"/>
          </w:tcPr>
          <w:p w14:paraId="2122C330" w14:textId="77777777" w:rsidR="000728B3" w:rsidRPr="00656C88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0728B3" w:rsidRPr="00EA498F" w14:paraId="3C5653BF" w14:textId="77777777" w:rsidTr="002E627E">
        <w:tc>
          <w:tcPr>
            <w:tcW w:w="4399" w:type="dxa"/>
          </w:tcPr>
          <w:p w14:paraId="114748E3" w14:textId="77777777" w:rsidR="0045114E" w:rsidRDefault="0045114E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14:paraId="76C3FA2A" w14:textId="77777777" w:rsidR="0045114E" w:rsidRDefault="0045114E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14:paraId="576104F5" w14:textId="77777777" w:rsidR="0045114E" w:rsidRDefault="0045114E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14:paraId="400813D4" w14:textId="77777777" w:rsidR="000728B3" w:rsidRPr="00EA498F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 w:rsidRPr="00EA498F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Поставщик</w:t>
            </w:r>
          </w:p>
          <w:p w14:paraId="10ED8A47" w14:textId="77777777" w:rsidR="000728B3" w:rsidRPr="00EA498F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72" w:type="dxa"/>
            <w:gridSpan w:val="2"/>
          </w:tcPr>
          <w:p w14:paraId="03DE8C9B" w14:textId="77777777" w:rsidR="0045114E" w:rsidRDefault="0045114E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14:paraId="0BC4BC60" w14:textId="77777777" w:rsidR="0045114E" w:rsidRDefault="0045114E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14:paraId="157B6CD8" w14:textId="77777777" w:rsidR="0045114E" w:rsidRDefault="0045114E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</w:p>
          <w:p w14:paraId="3B0B5643" w14:textId="77777777" w:rsidR="000728B3" w:rsidRPr="00EA498F" w:rsidRDefault="00054C77" w:rsidP="002E627E">
            <w:pPr>
              <w:suppressAutoHyphens w:val="0"/>
              <w:spacing w:line="240" w:lineRule="auto"/>
              <w:ind w:firstLine="0"/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7E5911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 xml:space="preserve">           </w:t>
            </w:r>
            <w:r w:rsidR="000728B3" w:rsidRPr="00EA498F">
              <w:rPr>
                <w:rFonts w:eastAsia="Calibri"/>
                <w:b/>
                <w:bCs w:val="0"/>
                <w:sz w:val="24"/>
                <w:szCs w:val="24"/>
                <w:lang w:eastAsia="en-US"/>
              </w:rPr>
              <w:t>Покупатель</w:t>
            </w:r>
          </w:p>
          <w:p w14:paraId="3CF9203B" w14:textId="77777777" w:rsidR="000728B3" w:rsidRPr="00EA498F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  <w:tr w:rsidR="000728B3" w:rsidRPr="00656C88" w14:paraId="68E9C379" w14:textId="77777777" w:rsidTr="002E627E">
        <w:tc>
          <w:tcPr>
            <w:tcW w:w="4399" w:type="dxa"/>
          </w:tcPr>
          <w:p w14:paraId="56D797D5" w14:textId="77777777" w:rsidR="00D309AA" w:rsidRDefault="00D309AA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27E8B13A" w14:textId="77777777" w:rsidR="00D309AA" w:rsidRDefault="00D309AA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24E3D8A9" w14:textId="77777777" w:rsidR="004511F7" w:rsidRPr="00656C88" w:rsidRDefault="004511F7" w:rsidP="00D309AA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___________________</w:t>
            </w:r>
            <w:r w:rsidR="00D309AA">
              <w:rPr>
                <w:rFonts w:eastAsia="Calibri"/>
                <w:bCs w:val="0"/>
                <w:sz w:val="24"/>
                <w:szCs w:val="24"/>
                <w:lang w:eastAsia="en-US"/>
              </w:rPr>
              <w:t>/_________/</w:t>
            </w:r>
          </w:p>
        </w:tc>
        <w:tc>
          <w:tcPr>
            <w:tcW w:w="5172" w:type="dxa"/>
            <w:gridSpan w:val="2"/>
          </w:tcPr>
          <w:p w14:paraId="53FB9606" w14:textId="77777777" w:rsidR="000728B3" w:rsidRPr="00656C88" w:rsidRDefault="00054C77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                                       Г</w:t>
            </w:r>
            <w:r w:rsidR="000728B3" w:rsidRPr="00656C88">
              <w:rPr>
                <w:rFonts w:eastAsia="Calibri"/>
                <w:bCs w:val="0"/>
                <w:sz w:val="24"/>
                <w:szCs w:val="24"/>
                <w:lang w:eastAsia="en-US"/>
              </w:rPr>
              <w:t>енеральн</w:t>
            </w: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ый</w:t>
            </w:r>
            <w:r w:rsidR="000728B3" w:rsidRPr="00656C88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директора</w:t>
            </w:r>
          </w:p>
          <w:p w14:paraId="75B73AB8" w14:textId="77777777" w:rsidR="000728B3" w:rsidRPr="00656C88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Cs w:val="0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14:paraId="11549D2F" w14:textId="77777777" w:rsidR="000728B3" w:rsidRPr="00656C88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656C88">
              <w:rPr>
                <w:rFonts w:eastAsia="Calibri"/>
                <w:bCs w:val="0"/>
                <w:sz w:val="24"/>
                <w:szCs w:val="24"/>
                <w:lang w:eastAsia="en-US"/>
              </w:rPr>
              <w:t>__________________________  Е.В. Чигарькова</w:t>
            </w:r>
          </w:p>
          <w:p w14:paraId="761EBCC2" w14:textId="77777777" w:rsidR="000728B3" w:rsidRPr="00656C88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14:paraId="143C5085" w14:textId="77777777" w:rsidR="000728B3" w:rsidRPr="00656C88" w:rsidRDefault="000728B3" w:rsidP="002E627E">
            <w:pPr>
              <w:suppressAutoHyphens w:val="0"/>
              <w:spacing w:line="240" w:lineRule="auto"/>
              <w:ind w:firstLine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</w:tc>
      </w:tr>
    </w:tbl>
    <w:p w14:paraId="6AFCEBE5" w14:textId="77777777" w:rsidR="000728B3" w:rsidRDefault="000728B3" w:rsidP="000728B3">
      <w:pPr>
        <w:suppressAutoHyphens w:val="0"/>
        <w:spacing w:line="240" w:lineRule="auto"/>
        <w:ind w:firstLine="0"/>
        <w:jc w:val="right"/>
        <w:rPr>
          <w:b/>
          <w:bCs w:val="0"/>
          <w:i/>
          <w:sz w:val="24"/>
          <w:szCs w:val="24"/>
          <w:lang w:eastAsia="ru-RU"/>
        </w:rPr>
      </w:pPr>
    </w:p>
    <w:p w14:paraId="03F2A276" w14:textId="77777777" w:rsidR="000728B3" w:rsidRDefault="000728B3" w:rsidP="000728B3">
      <w:pPr>
        <w:suppressAutoHyphens w:val="0"/>
        <w:spacing w:line="240" w:lineRule="auto"/>
        <w:ind w:firstLine="0"/>
        <w:jc w:val="right"/>
        <w:rPr>
          <w:b/>
          <w:bCs w:val="0"/>
          <w:i/>
          <w:sz w:val="24"/>
          <w:szCs w:val="24"/>
          <w:lang w:eastAsia="ru-RU"/>
        </w:rPr>
      </w:pPr>
    </w:p>
    <w:p w14:paraId="0E4F3C7F" w14:textId="77777777" w:rsidR="000728B3" w:rsidRDefault="000728B3" w:rsidP="000728B3">
      <w:pPr>
        <w:suppressAutoHyphens w:val="0"/>
        <w:spacing w:line="240" w:lineRule="auto"/>
        <w:ind w:firstLine="0"/>
        <w:jc w:val="right"/>
        <w:rPr>
          <w:b/>
          <w:bCs w:val="0"/>
          <w:i/>
          <w:sz w:val="24"/>
          <w:szCs w:val="24"/>
          <w:lang w:eastAsia="ru-RU"/>
        </w:rPr>
      </w:pPr>
    </w:p>
    <w:p w14:paraId="10D08D63" w14:textId="77777777" w:rsidR="000728B3" w:rsidRDefault="000728B3" w:rsidP="000728B3">
      <w:pPr>
        <w:suppressAutoHyphens w:val="0"/>
        <w:spacing w:line="240" w:lineRule="auto"/>
        <w:ind w:firstLine="0"/>
        <w:jc w:val="right"/>
        <w:rPr>
          <w:b/>
          <w:bCs w:val="0"/>
          <w:i/>
          <w:sz w:val="24"/>
          <w:szCs w:val="24"/>
          <w:lang w:eastAsia="ru-RU"/>
        </w:rPr>
        <w:sectPr w:rsidR="000728B3" w:rsidSect="00A51455">
          <w:footerReference w:type="default" r:id="rId10"/>
          <w:type w:val="nextColumn"/>
          <w:pgSz w:w="11907" w:h="16840" w:code="9"/>
          <w:pgMar w:top="1134" w:right="567" w:bottom="567" w:left="1418" w:header="397" w:footer="397" w:gutter="0"/>
          <w:pgNumType w:start="1"/>
          <w:cols w:space="720"/>
          <w:docGrid w:linePitch="360"/>
        </w:sectPr>
      </w:pPr>
    </w:p>
    <w:p w14:paraId="2BCCB9C0" w14:textId="77777777" w:rsidR="000728B3" w:rsidRPr="00154D3F" w:rsidRDefault="000728B3" w:rsidP="000728B3">
      <w:pPr>
        <w:suppressAutoHyphens w:val="0"/>
        <w:spacing w:line="240" w:lineRule="auto"/>
        <w:ind w:firstLine="0"/>
        <w:jc w:val="right"/>
        <w:rPr>
          <w:b/>
          <w:bCs w:val="0"/>
          <w:i/>
          <w:sz w:val="24"/>
          <w:szCs w:val="24"/>
          <w:lang w:eastAsia="ru-RU"/>
        </w:rPr>
      </w:pPr>
      <w:r w:rsidRPr="00154D3F">
        <w:rPr>
          <w:b/>
          <w:bCs w:val="0"/>
          <w:i/>
          <w:sz w:val="24"/>
          <w:szCs w:val="24"/>
          <w:lang w:eastAsia="ru-RU"/>
        </w:rPr>
        <w:t>Приложение №2 к договор</w:t>
      </w:r>
      <w:r w:rsidR="00EA498F">
        <w:rPr>
          <w:b/>
          <w:bCs w:val="0"/>
          <w:i/>
          <w:sz w:val="24"/>
          <w:szCs w:val="24"/>
          <w:lang w:eastAsia="ru-RU"/>
        </w:rPr>
        <w:t>у</w:t>
      </w:r>
      <w:r w:rsidRPr="00154D3F">
        <w:rPr>
          <w:b/>
          <w:bCs w:val="0"/>
          <w:i/>
          <w:sz w:val="24"/>
          <w:szCs w:val="24"/>
          <w:lang w:eastAsia="ru-RU"/>
        </w:rPr>
        <w:t xml:space="preserve"> № _______ от </w:t>
      </w:r>
      <w:r w:rsidR="00054C77">
        <w:rPr>
          <w:b/>
          <w:bCs w:val="0"/>
          <w:i/>
          <w:sz w:val="24"/>
          <w:szCs w:val="24"/>
          <w:lang w:eastAsia="ru-RU"/>
        </w:rPr>
        <w:t>_____</w:t>
      </w:r>
      <w:r w:rsidR="00EA498F">
        <w:rPr>
          <w:b/>
          <w:bCs w:val="0"/>
          <w:i/>
          <w:sz w:val="24"/>
          <w:szCs w:val="24"/>
          <w:lang w:eastAsia="ru-RU"/>
        </w:rPr>
        <w:t xml:space="preserve"> </w:t>
      </w:r>
      <w:r w:rsidR="00054C77">
        <w:rPr>
          <w:b/>
          <w:bCs w:val="0"/>
          <w:i/>
          <w:sz w:val="24"/>
          <w:szCs w:val="24"/>
          <w:lang w:eastAsia="ru-RU"/>
        </w:rPr>
        <w:t>_____</w:t>
      </w:r>
      <w:r w:rsidRPr="00154D3F">
        <w:rPr>
          <w:b/>
          <w:bCs w:val="0"/>
          <w:i/>
          <w:sz w:val="24"/>
          <w:szCs w:val="24"/>
          <w:lang w:eastAsia="ru-RU"/>
        </w:rPr>
        <w:t xml:space="preserve"> </w:t>
      </w:r>
      <w:r w:rsidR="00D309AA">
        <w:rPr>
          <w:b/>
          <w:bCs w:val="0"/>
          <w:i/>
          <w:sz w:val="24"/>
          <w:szCs w:val="24"/>
          <w:lang w:eastAsia="ru-RU"/>
        </w:rPr>
        <w:t>201_</w:t>
      </w:r>
      <w:r w:rsidR="00054C77">
        <w:rPr>
          <w:b/>
          <w:bCs w:val="0"/>
          <w:i/>
          <w:sz w:val="24"/>
          <w:szCs w:val="24"/>
          <w:lang w:eastAsia="ru-RU"/>
        </w:rPr>
        <w:t xml:space="preserve"> </w:t>
      </w:r>
      <w:r w:rsidRPr="00154D3F">
        <w:rPr>
          <w:b/>
          <w:bCs w:val="0"/>
          <w:i/>
          <w:sz w:val="24"/>
          <w:szCs w:val="24"/>
          <w:lang w:eastAsia="ru-RU"/>
        </w:rPr>
        <w:t>г.</w:t>
      </w:r>
    </w:p>
    <w:p w14:paraId="67FEC9B9" w14:textId="77777777" w:rsidR="000728B3" w:rsidRPr="00154D3F" w:rsidRDefault="000728B3" w:rsidP="000728B3">
      <w:pPr>
        <w:suppressAutoHyphens w:val="0"/>
        <w:spacing w:line="240" w:lineRule="auto"/>
        <w:jc w:val="right"/>
        <w:rPr>
          <w:bCs w:val="0"/>
          <w:sz w:val="16"/>
          <w:szCs w:val="16"/>
          <w:lang w:eastAsia="ru-RU"/>
        </w:rPr>
      </w:pPr>
      <w:r w:rsidRPr="00154D3F">
        <w:rPr>
          <w:bCs w:val="0"/>
          <w:sz w:val="16"/>
          <w:szCs w:val="16"/>
          <w:lang w:eastAsia="ru-RU"/>
        </w:rPr>
        <w:t>Унифицированная форма № ТОРГ-12</w:t>
      </w:r>
    </w:p>
    <w:p w14:paraId="348DA948" w14:textId="77777777" w:rsidR="000728B3" w:rsidRPr="00154D3F" w:rsidRDefault="000728B3" w:rsidP="000728B3">
      <w:pPr>
        <w:suppressAutoHyphens w:val="0"/>
        <w:spacing w:line="240" w:lineRule="auto"/>
        <w:jc w:val="right"/>
        <w:rPr>
          <w:bCs w:val="0"/>
          <w:sz w:val="16"/>
          <w:szCs w:val="16"/>
          <w:lang w:eastAsia="ru-RU"/>
        </w:rPr>
      </w:pPr>
      <w:r w:rsidRPr="00154D3F">
        <w:rPr>
          <w:bCs w:val="0"/>
          <w:sz w:val="16"/>
          <w:szCs w:val="16"/>
          <w:lang w:eastAsia="ru-RU"/>
        </w:rPr>
        <w:t>Утверждена постановлением Госкомстата России</w:t>
      </w:r>
    </w:p>
    <w:p w14:paraId="39A3F849" w14:textId="77777777" w:rsidR="000728B3" w:rsidRPr="00154D3F" w:rsidRDefault="000728B3" w:rsidP="000728B3">
      <w:pPr>
        <w:suppressAutoHyphens w:val="0"/>
        <w:spacing w:line="240" w:lineRule="auto"/>
        <w:ind w:firstLine="0"/>
        <w:jc w:val="right"/>
        <w:rPr>
          <w:bCs w:val="0"/>
          <w:sz w:val="16"/>
          <w:szCs w:val="16"/>
          <w:lang w:eastAsia="ru-RU"/>
        </w:rPr>
      </w:pPr>
      <w:r w:rsidRPr="00154D3F">
        <w:rPr>
          <w:bCs w:val="0"/>
          <w:sz w:val="16"/>
          <w:szCs w:val="16"/>
          <w:lang w:eastAsia="ru-RU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0728B3" w:rsidRPr="00154D3F" w14:paraId="1C1BC35E" w14:textId="77777777" w:rsidTr="0059425E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14:paraId="6278ED25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542EA278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Код</w:t>
            </w:r>
          </w:p>
        </w:tc>
      </w:tr>
      <w:tr w:rsidR="000728B3" w:rsidRPr="00154D3F" w14:paraId="3D8EB6C8" w14:textId="77777777" w:rsidTr="0059425E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022A498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C1144F0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0330212</w:t>
            </w:r>
          </w:p>
        </w:tc>
      </w:tr>
      <w:tr w:rsidR="000728B3" w:rsidRPr="00154D3F" w14:paraId="3A0FA7A1" w14:textId="77777777" w:rsidTr="0059425E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706D96B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CFB1A4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56DEBD43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795D0C81" w14:textId="77777777" w:rsidTr="0059425E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EA1BC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AF5F65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2FEB8514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5F6845E8" w14:textId="77777777" w:rsidTr="0059425E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1B5B291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  <w:r>
              <w:rPr>
                <w:bCs w:val="0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6E88FED" wp14:editId="42E632E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32902856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5ACD974D" w14:textId="77777777" w:rsidTr="0059425E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4EBDE2" w14:textId="77777777" w:rsidR="000728B3" w:rsidRPr="00154D3F" w:rsidRDefault="000728B3" w:rsidP="002E627E">
            <w:pPr>
              <w:suppressAutoHyphens w:val="0"/>
              <w:spacing w:line="240" w:lineRule="auto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D75074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78366BAC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7AFA4245" w14:textId="77777777" w:rsidTr="0059425E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23B84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E2208ED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ABD3B00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188D2CBE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31FD4590" w14:textId="77777777" w:rsidTr="0059425E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D5BAE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right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14:paraId="7A4323E9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C58BAA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418BF9DC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39F37D1B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7A94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90574BA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5BF229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6F6612FE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0C4CD3DE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133EC3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right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14:paraId="765BA364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982A64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4C9F09EE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407C8AE1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8AE68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CF7C5EB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68707ED8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3EBF0055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095B11E0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E8B6F4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right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14:paraId="6EBF609E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14:paraId="3EEA6D28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426A76C4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5C8655A4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7B98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14:paraId="1D97390F" w14:textId="77777777" w:rsidR="000728B3" w:rsidRPr="00154D3F" w:rsidRDefault="000728B3" w:rsidP="002E627E">
            <w:pPr>
              <w:suppressAutoHyphens w:val="0"/>
              <w:spacing w:line="240" w:lineRule="auto"/>
              <w:ind w:right="57"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14:paraId="4D74A8D3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0F7D7F39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24903200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06DAA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14:paraId="47CBDA9D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14:paraId="728E9A4A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63C2003E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5E6B7C13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AFDEB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4E4C0AFE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14:paraId="564E9E52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211C86C8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1EFFC31A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3C170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45A0CC0A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14:paraId="44C07A1E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2719AC9D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04F45AA4" w14:textId="77777777" w:rsidTr="0059425E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7B89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4C0E5D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CFC638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7FA9331F" w14:textId="77777777" w:rsidTr="0059425E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4608A4" w14:textId="77777777" w:rsidR="000728B3" w:rsidRPr="00154D3F" w:rsidRDefault="000728B3" w:rsidP="002E627E">
            <w:pPr>
              <w:keepNext/>
              <w:spacing w:before="120" w:after="120" w:line="240" w:lineRule="auto"/>
              <w:ind w:firstLine="0"/>
              <w:jc w:val="center"/>
              <w:outlineLvl w:val="2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14:paraId="72C644DB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14:paraId="3B4C7820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0728B3" w:rsidRPr="00154D3F" w14:paraId="70E644ED" w14:textId="77777777" w:rsidTr="0059425E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1B21C1" w14:textId="77777777" w:rsidR="000728B3" w:rsidRPr="00154D3F" w:rsidRDefault="000728B3" w:rsidP="002E627E">
            <w:pPr>
              <w:suppressAutoHyphens w:val="0"/>
              <w:spacing w:line="240" w:lineRule="auto"/>
              <w:ind w:right="57"/>
              <w:jc w:val="center"/>
              <w:rPr>
                <w:b/>
                <w:sz w:val="16"/>
                <w:szCs w:val="16"/>
                <w:lang w:eastAsia="ru-RU"/>
              </w:rPr>
            </w:pPr>
            <w:r w:rsidRPr="00154D3F">
              <w:rPr>
                <w:b/>
                <w:sz w:val="16"/>
                <w:szCs w:val="16"/>
                <w:lang w:eastAsia="ru-RU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A9565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22AF2" w14:textId="77777777" w:rsidR="000728B3" w:rsidRPr="00154D3F" w:rsidRDefault="000728B3" w:rsidP="002E627E">
            <w:pPr>
              <w:suppressAutoHyphens w:val="0"/>
              <w:spacing w:line="240" w:lineRule="auto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</w:tbl>
    <w:p w14:paraId="4CEF2F16" w14:textId="77777777" w:rsidR="000728B3" w:rsidRPr="00154D3F" w:rsidRDefault="000728B3" w:rsidP="000728B3">
      <w:pPr>
        <w:suppressAutoHyphens w:val="0"/>
        <w:rPr>
          <w:bCs w:val="0"/>
          <w:vanish/>
          <w:sz w:val="28"/>
          <w:szCs w:val="28"/>
          <w:lang w:eastAsia="ru-RU"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0728B3" w:rsidRPr="00154D3F" w14:paraId="097328C1" w14:textId="77777777" w:rsidTr="0059425E">
        <w:tc>
          <w:tcPr>
            <w:tcW w:w="719" w:type="dxa"/>
            <w:vMerge w:val="restart"/>
            <w:shd w:val="clear" w:color="auto" w:fill="auto"/>
            <w:vAlign w:val="center"/>
          </w:tcPr>
          <w:p w14:paraId="0EEE3AA2" w14:textId="77777777" w:rsidR="000728B3" w:rsidRPr="00154D3F" w:rsidRDefault="000728B3" w:rsidP="002E627E">
            <w:pPr>
              <w:tabs>
                <w:tab w:val="left" w:pos="720"/>
              </w:tabs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Номер по </w:t>
            </w:r>
            <w:proofErr w:type="spellStart"/>
            <w:proofErr w:type="gramStart"/>
            <w:r w:rsidRPr="00154D3F">
              <w:rPr>
                <w:bCs w:val="0"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154D3F">
              <w:rPr>
                <w:bCs w:val="0"/>
                <w:sz w:val="16"/>
                <w:szCs w:val="16"/>
                <w:lang w:eastAsia="ru-RU"/>
              </w:rPr>
              <w:t>-</w:t>
            </w:r>
            <w:r w:rsidRPr="00154D3F">
              <w:rPr>
                <w:bCs w:val="0"/>
                <w:sz w:val="16"/>
                <w:szCs w:val="16"/>
                <w:lang w:eastAsia="ru-RU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14:paraId="644C11F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14:paraId="55595A7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5FF144A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45E2987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14:paraId="20FF43F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14:paraId="7BDEA8C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7FCC80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Цена,</w:t>
            </w:r>
            <w:r w:rsidRPr="00154D3F">
              <w:rPr>
                <w:bCs w:val="0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14:paraId="2792C58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14:paraId="44B0B81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14:paraId="4A93215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Сумма с учетом НДС,</w:t>
            </w:r>
            <w:r w:rsidRPr="00154D3F">
              <w:rPr>
                <w:bCs w:val="0"/>
                <w:sz w:val="16"/>
                <w:szCs w:val="16"/>
                <w:lang w:eastAsia="ru-RU"/>
              </w:rPr>
              <w:br/>
              <w:t>руб. коп.</w:t>
            </w:r>
          </w:p>
        </w:tc>
      </w:tr>
      <w:tr w:rsidR="000728B3" w:rsidRPr="00154D3F" w14:paraId="7E5CBED5" w14:textId="77777777" w:rsidTr="0059425E">
        <w:tc>
          <w:tcPr>
            <w:tcW w:w="719" w:type="dxa"/>
            <w:vMerge/>
            <w:shd w:val="clear" w:color="auto" w:fill="auto"/>
            <w:vAlign w:val="center"/>
          </w:tcPr>
          <w:p w14:paraId="21EF2A4A" w14:textId="77777777" w:rsidR="000728B3" w:rsidRPr="00154D3F" w:rsidRDefault="000728B3" w:rsidP="002E627E">
            <w:pPr>
              <w:tabs>
                <w:tab w:val="left" w:pos="720"/>
              </w:tabs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14:paraId="6F3618D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наименование, </w:t>
            </w:r>
            <w:proofErr w:type="spellStart"/>
            <w:r w:rsidRPr="00154D3F">
              <w:rPr>
                <w:bCs w:val="0"/>
                <w:sz w:val="16"/>
                <w:szCs w:val="16"/>
                <w:lang w:eastAsia="ru-RU"/>
              </w:rPr>
              <w:t>характери</w:t>
            </w:r>
            <w:proofErr w:type="gramStart"/>
            <w:r w:rsidRPr="00154D3F">
              <w:rPr>
                <w:bCs w:val="0"/>
                <w:sz w:val="16"/>
                <w:szCs w:val="16"/>
                <w:lang w:eastAsia="ru-RU"/>
              </w:rPr>
              <w:t>с</w:t>
            </w:r>
            <w:proofErr w:type="spellEnd"/>
            <w:r w:rsidRPr="00154D3F">
              <w:rPr>
                <w:bCs w:val="0"/>
                <w:sz w:val="16"/>
                <w:szCs w:val="16"/>
                <w:lang w:eastAsia="ru-RU"/>
              </w:rPr>
              <w:t>-</w:t>
            </w:r>
            <w:proofErr w:type="gramEnd"/>
            <w:r w:rsidRPr="00154D3F">
              <w:rPr>
                <w:bCs w:val="0"/>
                <w:sz w:val="16"/>
                <w:szCs w:val="16"/>
                <w:lang w:eastAsia="ru-RU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14:paraId="0965018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F740E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proofErr w:type="spellStart"/>
            <w:r w:rsidRPr="00154D3F">
              <w:rPr>
                <w:bCs w:val="0"/>
                <w:sz w:val="16"/>
                <w:szCs w:val="16"/>
                <w:lang w:eastAsia="ru-RU"/>
              </w:rPr>
              <w:t>наимен</w:t>
            </w:r>
            <w:proofErr w:type="gramStart"/>
            <w:r w:rsidRPr="00154D3F">
              <w:rPr>
                <w:bCs w:val="0"/>
                <w:sz w:val="16"/>
                <w:szCs w:val="16"/>
                <w:lang w:eastAsia="ru-RU"/>
              </w:rPr>
              <w:t>о</w:t>
            </w:r>
            <w:proofErr w:type="spellEnd"/>
            <w:r w:rsidRPr="00154D3F">
              <w:rPr>
                <w:bCs w:val="0"/>
                <w:sz w:val="16"/>
                <w:szCs w:val="16"/>
                <w:lang w:eastAsia="ru-RU"/>
              </w:rPr>
              <w:t>-</w:t>
            </w:r>
            <w:proofErr w:type="gramEnd"/>
            <w:r w:rsidRPr="00154D3F">
              <w:rPr>
                <w:bCs w:val="0"/>
                <w:sz w:val="16"/>
                <w:szCs w:val="16"/>
                <w:lang w:eastAsia="ru-RU"/>
              </w:rPr>
              <w:br/>
            </w:r>
            <w:proofErr w:type="spellStart"/>
            <w:r w:rsidRPr="00154D3F">
              <w:rPr>
                <w:bCs w:val="0"/>
                <w:sz w:val="16"/>
                <w:szCs w:val="16"/>
                <w:lang w:eastAsia="ru-RU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14:paraId="62828B2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4520525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14:paraId="040302C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28DA6B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мест,</w:t>
            </w:r>
            <w:r w:rsidRPr="00154D3F">
              <w:rPr>
                <w:bCs w:val="0"/>
                <w:sz w:val="16"/>
                <w:szCs w:val="16"/>
                <w:lang w:eastAsia="ru-RU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14:paraId="0F40A27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14:paraId="3DA500E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E216B3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14:paraId="631A5AF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0520B50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2CDE50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14:paraId="3FD8E1D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6585AD9B" w14:textId="77777777" w:rsidTr="0059425E">
        <w:tc>
          <w:tcPr>
            <w:tcW w:w="719" w:type="dxa"/>
            <w:shd w:val="clear" w:color="auto" w:fill="auto"/>
            <w:vAlign w:val="center"/>
          </w:tcPr>
          <w:p w14:paraId="4711E764" w14:textId="77777777" w:rsidR="000728B3" w:rsidRPr="00154D3F" w:rsidRDefault="000728B3" w:rsidP="002E627E">
            <w:pPr>
              <w:tabs>
                <w:tab w:val="left" w:pos="720"/>
              </w:tabs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14:paraId="14E6C47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BDA9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CE29D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27627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833E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EC479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832C8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FBAC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DB48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C323B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3CFAD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086F02A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C4F17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7062A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15</w:t>
            </w:r>
          </w:p>
        </w:tc>
      </w:tr>
      <w:tr w:rsidR="000728B3" w:rsidRPr="00154D3F" w14:paraId="51FF4518" w14:textId="77777777" w:rsidTr="0059425E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14:paraId="546206B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7D06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1DA6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5627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B015A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3A682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BA6F8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55028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E9C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0D514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2F0A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7C9F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B7CD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503C5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783F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2E988A24" w14:textId="77777777" w:rsidTr="0059425E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8EC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5033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976C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D83D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70C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20F5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7A3C4B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right="57"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BDA64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A09B7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88AA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D116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40536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3ACBC9B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05652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05E7B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7CCBF6EB" w14:textId="77777777" w:rsidTr="0059425E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8554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5D1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075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B28C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7955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49C01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right="57"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75A174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63AF29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14:paraId="2E79DDA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38419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14:paraId="4D39A22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370EEA5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240F79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14:paraId="2166B8C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5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30FA898A" w14:textId="77777777" w:rsidTr="0059425E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C97E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EC163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D16A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листах</w:t>
            </w:r>
          </w:p>
        </w:tc>
      </w:tr>
      <w:tr w:rsidR="000728B3" w:rsidRPr="00154D3F" w14:paraId="2FE13CD3" w14:textId="77777777" w:rsidTr="0059425E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458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2841F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6568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rPr>
                <w:bCs w:val="0"/>
                <w:spacing w:val="-2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pacing w:val="-2"/>
                <w:sz w:val="16"/>
                <w:szCs w:val="16"/>
                <w:lang w:eastAsia="ru-RU"/>
              </w:rPr>
              <w:t>порядковых номеров записей</w:t>
            </w:r>
          </w:p>
        </w:tc>
      </w:tr>
      <w:tr w:rsidR="000728B3" w:rsidRPr="00154D3F" w14:paraId="2F26A49B" w14:textId="77777777" w:rsidTr="0059425E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739B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D7A1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0C9B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22FD6517" w14:textId="77777777" w:rsidTr="0059425E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59A3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9E38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71AB10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6EEA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0FEDD8B3" w14:textId="77777777" w:rsidTr="0059425E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EB9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B73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670EE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37DC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475ED73D" w14:textId="77777777" w:rsidTr="0059425E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EF97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D5D53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0E67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left="57"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D76FE8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0F9F4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45A1AE86" w14:textId="77777777" w:rsidTr="0059425E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149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464E4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C65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33CA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A14E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04333053" w14:textId="77777777" w:rsidTr="0059425E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1302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905FF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D875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0FE69A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27087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CF2A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75012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AEA6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BF16B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7EF7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0A281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0798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 года,</w:t>
            </w:r>
          </w:p>
        </w:tc>
      </w:tr>
      <w:tr w:rsidR="000728B3" w:rsidRPr="00154D3F" w14:paraId="7F96407E" w14:textId="77777777" w:rsidTr="0059425E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926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EB5B3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B50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88E28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6263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AE8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5AC4B6FA" w14:textId="77777777" w:rsidTr="0059425E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529E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95F7D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052847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AFD4D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61F3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676CC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3A8E98A4" w14:textId="77777777" w:rsidTr="0059425E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86D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BE914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D8CF3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939E6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61D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26EE3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кем, кому (организация, должность, фамилия, и., о.) </w:t>
            </w:r>
          </w:p>
        </w:tc>
      </w:tr>
      <w:tr w:rsidR="000728B3" w:rsidRPr="00154D3F" w14:paraId="50F4AB90" w14:textId="77777777" w:rsidTr="0059425E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82966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1E56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5AB2C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8662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C3264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9F67C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5D00C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6A55006A" w14:textId="77777777" w:rsidTr="0059425E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698B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FC8EE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3DEA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81B49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9CB5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FB9CB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CB7913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94AAD1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DE46F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1C8BFDF0" w14:textId="77777777" w:rsidTr="0059425E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DD36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D7A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1564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8393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7AEC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8B9D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8D899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E4AA6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9A92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16D2A915" w14:textId="77777777" w:rsidTr="0059425E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9AAD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AEA7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41CF9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4BC9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83378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F5437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2A839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6799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7371D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42D96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B5A87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C8FF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FB82B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7E8869E0" w14:textId="77777777" w:rsidTr="0059425E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551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DBC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4A3B8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D9B86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3260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56846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3381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2CADBE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99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6C2E8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393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3D0D2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96D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BBB7D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0728B3" w:rsidRPr="00154D3F" w14:paraId="3D73584F" w14:textId="77777777" w:rsidTr="0059425E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2AE1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EE4C33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E2D2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47D95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A795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BCB23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00D3AF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9B4FB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F399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6027C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398D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6A96B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CFEF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49DB6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</w:tr>
      <w:tr w:rsidR="000728B3" w:rsidRPr="00154D3F" w14:paraId="3D5C2FF9" w14:textId="77777777" w:rsidTr="0059425E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B0A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7F9D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6F6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172C3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493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08EA9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BDAE68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D88A6C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256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FDD36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F64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2ADB4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01F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538D3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0728B3" w:rsidRPr="00154D3F" w14:paraId="77C3536D" w14:textId="77777777" w:rsidTr="0059425E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92C84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М. П. </w:t>
            </w:r>
            <w:r w:rsidRPr="00154D3F">
              <w:rPr>
                <w:bCs w:val="0"/>
                <w:sz w:val="16"/>
                <w:szCs w:val="16"/>
                <w:lang w:eastAsia="ru-RU"/>
              </w:rPr>
              <w:tab/>
            </w:r>
            <w:r w:rsidRPr="00154D3F">
              <w:rPr>
                <w:bCs w:val="0"/>
                <w:sz w:val="16"/>
                <w:szCs w:val="16"/>
                <w:lang w:eastAsia="ru-RU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D7B40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E220A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3CA0A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C7B17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3AF952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7BA21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559DD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right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М. П. </w:t>
            </w:r>
            <w:r w:rsidRPr="00154D3F">
              <w:rPr>
                <w:bCs w:val="0"/>
                <w:sz w:val="16"/>
                <w:szCs w:val="16"/>
                <w:lang w:eastAsia="ru-RU"/>
              </w:rPr>
              <w:tab/>
            </w:r>
            <w:r w:rsidRPr="00154D3F">
              <w:rPr>
                <w:bCs w:val="0"/>
                <w:sz w:val="16"/>
                <w:szCs w:val="16"/>
                <w:lang w:eastAsia="ru-RU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555E8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7784B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6EB1A1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16C45" w14:textId="77777777" w:rsidR="000728B3" w:rsidRPr="00154D3F" w:rsidRDefault="000728B3" w:rsidP="002E627E">
            <w:pPr>
              <w:suppressAutoHyphens w:val="0"/>
              <w:autoSpaceDE w:val="0"/>
              <w:autoSpaceDN w:val="0"/>
              <w:spacing w:line="240" w:lineRule="auto"/>
              <w:ind w:firstLine="0"/>
              <w:rPr>
                <w:bCs w:val="0"/>
                <w:sz w:val="16"/>
                <w:szCs w:val="16"/>
                <w:lang w:eastAsia="ru-RU"/>
              </w:rPr>
            </w:pPr>
            <w:r w:rsidRPr="00154D3F">
              <w:rPr>
                <w:bCs w:val="0"/>
                <w:sz w:val="16"/>
                <w:szCs w:val="16"/>
                <w:lang w:eastAsia="ru-RU"/>
              </w:rPr>
              <w:t xml:space="preserve"> года</w:t>
            </w:r>
          </w:p>
        </w:tc>
      </w:tr>
    </w:tbl>
    <w:p w14:paraId="1B647DED" w14:textId="77777777" w:rsidR="000728B3" w:rsidRPr="00154D3F" w:rsidRDefault="000728B3" w:rsidP="000728B3">
      <w:pPr>
        <w:suppressAutoHyphens w:val="0"/>
        <w:spacing w:line="240" w:lineRule="auto"/>
        <w:ind w:firstLine="0"/>
        <w:rPr>
          <w:bCs w:val="0"/>
          <w:sz w:val="16"/>
          <w:szCs w:val="16"/>
          <w:lang w:val="en-US" w:eastAsia="ru-RU"/>
        </w:rPr>
      </w:pPr>
    </w:p>
    <w:p w14:paraId="793FB45A" w14:textId="77777777" w:rsidR="000728B3" w:rsidRPr="00154D3F" w:rsidRDefault="000728B3" w:rsidP="000728B3">
      <w:pPr>
        <w:suppressAutoHyphens w:val="0"/>
        <w:ind w:left="-440" w:right="-498" w:firstLine="0"/>
        <w:rPr>
          <w:bCs w:val="0"/>
          <w:sz w:val="28"/>
          <w:szCs w:val="28"/>
          <w:lang w:eastAsia="ru-RU"/>
        </w:rPr>
      </w:pPr>
    </w:p>
    <w:p w14:paraId="1BF6D6EF" w14:textId="77777777" w:rsidR="000728B3" w:rsidRPr="00154D3F" w:rsidRDefault="000728B3" w:rsidP="000728B3">
      <w:pPr>
        <w:suppressAutoHyphens w:val="0"/>
        <w:autoSpaceDE w:val="0"/>
        <w:autoSpaceDN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r w:rsidRPr="00154D3F">
        <w:rPr>
          <w:b/>
          <w:bCs w:val="0"/>
          <w:sz w:val="24"/>
          <w:szCs w:val="24"/>
          <w:lang w:eastAsia="ru-RU"/>
        </w:rPr>
        <w:t>Поставщик ____________________</w:t>
      </w:r>
      <w:r w:rsidR="00EA498F">
        <w:rPr>
          <w:b/>
          <w:bCs w:val="0"/>
          <w:sz w:val="24"/>
          <w:szCs w:val="24"/>
          <w:lang w:eastAsia="ru-RU"/>
        </w:rPr>
        <w:t xml:space="preserve"> </w:t>
      </w:r>
      <w:r w:rsidR="00D309AA">
        <w:rPr>
          <w:b/>
          <w:bCs w:val="0"/>
          <w:sz w:val="24"/>
          <w:szCs w:val="24"/>
          <w:lang w:eastAsia="ru-RU"/>
        </w:rPr>
        <w:t>/__________/</w:t>
      </w:r>
      <w:r w:rsidRPr="00154D3F">
        <w:rPr>
          <w:b/>
          <w:bCs w:val="0"/>
          <w:sz w:val="24"/>
          <w:szCs w:val="24"/>
          <w:lang w:eastAsia="ru-RU"/>
        </w:rPr>
        <w:t xml:space="preserve">                                                       </w:t>
      </w:r>
      <w:r w:rsidR="00EA498F">
        <w:rPr>
          <w:b/>
          <w:bCs w:val="0"/>
          <w:sz w:val="24"/>
          <w:szCs w:val="24"/>
          <w:lang w:eastAsia="ru-RU"/>
        </w:rPr>
        <w:t xml:space="preserve">             </w:t>
      </w:r>
      <w:r w:rsidRPr="00154D3F">
        <w:rPr>
          <w:b/>
          <w:bCs w:val="0"/>
          <w:sz w:val="24"/>
          <w:szCs w:val="24"/>
          <w:lang w:eastAsia="ru-RU"/>
        </w:rPr>
        <w:t>Покупатель ___________________</w:t>
      </w:r>
      <w:r w:rsidR="00EA498F">
        <w:rPr>
          <w:b/>
          <w:bCs w:val="0"/>
          <w:sz w:val="24"/>
          <w:szCs w:val="24"/>
          <w:lang w:eastAsia="ru-RU"/>
        </w:rPr>
        <w:t xml:space="preserve"> Е.В. Чигарькова</w:t>
      </w:r>
    </w:p>
    <w:p w14:paraId="67A05A93" w14:textId="77777777" w:rsidR="000728B3" w:rsidRPr="00154D3F" w:rsidRDefault="000728B3" w:rsidP="000728B3">
      <w:pPr>
        <w:pBdr>
          <w:bottom w:val="single" w:sz="12" w:space="1" w:color="auto"/>
        </w:pBdr>
        <w:suppressAutoHyphens w:val="0"/>
        <w:spacing w:line="240" w:lineRule="auto"/>
        <w:ind w:firstLine="0"/>
        <w:rPr>
          <w:b/>
          <w:bCs w:val="0"/>
          <w:sz w:val="24"/>
          <w:szCs w:val="24"/>
          <w:lang w:eastAsia="ru-RU"/>
        </w:rPr>
      </w:pPr>
      <w:r w:rsidRPr="00154D3F">
        <w:rPr>
          <w:b/>
          <w:bCs w:val="0"/>
          <w:sz w:val="24"/>
          <w:szCs w:val="24"/>
          <w:lang w:eastAsia="ru-RU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14:paraId="0DBFABBF" w14:textId="77777777" w:rsidR="000728B3" w:rsidRPr="00154D3F" w:rsidRDefault="000728B3" w:rsidP="000728B3">
      <w:pPr>
        <w:suppressAutoHyphens w:val="0"/>
        <w:ind w:left="-440" w:right="-498" w:firstLine="0"/>
        <w:rPr>
          <w:bCs w:val="0"/>
          <w:sz w:val="28"/>
          <w:szCs w:val="28"/>
          <w:lang w:eastAsia="ru-RU"/>
        </w:rPr>
        <w:sectPr w:rsidR="000728B3" w:rsidRPr="00154D3F" w:rsidSect="000728B3">
          <w:type w:val="nextColumn"/>
          <w:pgSz w:w="16840" w:h="11907" w:orient="landscape" w:code="9"/>
          <w:pgMar w:top="1134" w:right="567" w:bottom="567" w:left="1418" w:header="397" w:footer="397" w:gutter="0"/>
          <w:cols w:space="720"/>
          <w:docGrid w:linePitch="360"/>
        </w:sectPr>
      </w:pPr>
    </w:p>
    <w:p w14:paraId="0D2C78E9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  <w:r w:rsidRPr="00D309AA">
        <w:rPr>
          <w:b/>
          <w:lang w:eastAsia="x-none"/>
        </w:rPr>
        <w:t>Приложение№____</w:t>
      </w:r>
    </w:p>
    <w:p w14:paraId="7E2730CC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  <w:r w:rsidRPr="00D309AA">
        <w:rPr>
          <w:b/>
          <w:lang w:eastAsia="x-none"/>
        </w:rPr>
        <w:t>К Договору №___________от______________</w:t>
      </w:r>
    </w:p>
    <w:p w14:paraId="4087FE1E" w14:textId="77777777" w:rsidR="00D309AA" w:rsidRPr="00D309AA" w:rsidRDefault="00D309AA" w:rsidP="00D309AA">
      <w:pPr>
        <w:suppressAutoHyphens w:val="0"/>
        <w:spacing w:line="240" w:lineRule="auto"/>
        <w:ind w:left="4962" w:right="-126" w:firstLine="0"/>
        <w:jc w:val="right"/>
        <w:rPr>
          <w:bCs w:val="0"/>
          <w:i/>
          <w:lang w:eastAsia="ru-RU"/>
        </w:rPr>
      </w:pPr>
    </w:p>
    <w:p w14:paraId="3C2C900D" w14:textId="77777777" w:rsidR="00D309AA" w:rsidRPr="00D309AA" w:rsidRDefault="00D309AA" w:rsidP="00D309AA">
      <w:pPr>
        <w:tabs>
          <w:tab w:val="left" w:pos="5622"/>
        </w:tabs>
        <w:suppressAutoHyphens w:val="0"/>
        <w:spacing w:line="240" w:lineRule="auto"/>
        <w:ind w:firstLine="0"/>
        <w:jc w:val="center"/>
        <w:rPr>
          <w:b/>
          <w:spacing w:val="-1"/>
          <w:lang w:eastAsia="ru-RU"/>
        </w:rPr>
      </w:pPr>
      <w:r w:rsidRPr="00D309AA">
        <w:rPr>
          <w:b/>
          <w:spacing w:val="-1"/>
          <w:lang w:eastAsia="ru-RU"/>
        </w:rPr>
        <w:t>Информация о собственниках контрагента (включая конечных бенефициаров)</w:t>
      </w:r>
    </w:p>
    <w:p w14:paraId="149F23AF" w14:textId="77777777" w:rsidR="00D309AA" w:rsidRPr="00D309AA" w:rsidRDefault="00D309AA" w:rsidP="00D309AA">
      <w:pPr>
        <w:tabs>
          <w:tab w:val="left" w:pos="5622"/>
        </w:tabs>
        <w:suppressAutoHyphens w:val="0"/>
        <w:spacing w:line="240" w:lineRule="auto"/>
        <w:ind w:firstLine="0"/>
        <w:jc w:val="left"/>
        <w:rPr>
          <w:b/>
          <w:spacing w:val="-1"/>
          <w:lang w:eastAsia="ru-RU"/>
        </w:rPr>
      </w:pPr>
    </w:p>
    <w:p w14:paraId="3828A5B3" w14:textId="77777777" w:rsidR="00D309AA" w:rsidRPr="00D309AA" w:rsidRDefault="00D309AA" w:rsidP="00D309AA">
      <w:pPr>
        <w:tabs>
          <w:tab w:val="left" w:pos="5622"/>
        </w:tabs>
        <w:suppressAutoHyphens w:val="0"/>
        <w:spacing w:line="240" w:lineRule="auto"/>
        <w:ind w:firstLine="0"/>
        <w:jc w:val="left"/>
        <w:rPr>
          <w:bCs w:val="0"/>
          <w:i/>
          <w:lang w:eastAsia="ru-RU"/>
        </w:rPr>
      </w:pPr>
    </w:p>
    <w:tbl>
      <w:tblPr>
        <w:tblW w:w="5150" w:type="pct"/>
        <w:tblInd w:w="-459" w:type="dxa"/>
        <w:tblLook w:val="04A0" w:firstRow="1" w:lastRow="0" w:firstColumn="1" w:lastColumn="0" w:noHBand="0" w:noVBand="1"/>
      </w:tblPr>
      <w:tblGrid>
        <w:gridCol w:w="544"/>
        <w:gridCol w:w="546"/>
        <w:gridCol w:w="483"/>
        <w:gridCol w:w="559"/>
        <w:gridCol w:w="546"/>
        <w:gridCol w:w="590"/>
        <w:gridCol w:w="837"/>
        <w:gridCol w:w="611"/>
        <w:gridCol w:w="494"/>
        <w:gridCol w:w="521"/>
        <w:gridCol w:w="740"/>
        <w:gridCol w:w="759"/>
        <w:gridCol w:w="1125"/>
        <w:gridCol w:w="996"/>
        <w:gridCol w:w="1090"/>
      </w:tblGrid>
      <w:tr w:rsidR="00D309AA" w:rsidRPr="00D309AA" w14:paraId="4A687C51" w14:textId="77777777" w:rsidTr="00DA7CE6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9958E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B0DAE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D309AA" w:rsidRPr="00D309AA" w14:paraId="579F20E9" w14:textId="77777777" w:rsidTr="00DA7CE6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FA6E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 </w:t>
            </w:r>
          </w:p>
        </w:tc>
        <w:tc>
          <w:tcPr>
            <w:tcW w:w="473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20F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 </w:t>
            </w:r>
          </w:p>
        </w:tc>
      </w:tr>
      <w:tr w:rsidR="00D309AA" w:rsidRPr="00D309AA" w14:paraId="0A28914F" w14:textId="77777777" w:rsidTr="00DA7CE6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81C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 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A827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наименование  контрагента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B97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D309AA" w:rsidRPr="00D309AA" w14:paraId="4C454291" w14:textId="77777777" w:rsidTr="00DA7CE6">
        <w:trPr>
          <w:trHeight w:val="87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15B2D35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№ п.п.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1E23C3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ИНН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F2D14BF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ОГРН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81CC84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наименование краткое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18F915D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код ОКВЭД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C8531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ФИО руководителя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F29271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CDCBDC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№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12B8B4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ИНН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47596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ОГРН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5FA4B4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Наименование/ФИО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E637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адрес регистрации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07B5A92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E7AA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участник/акционер/</w:t>
            </w:r>
            <w:r w:rsidRPr="00D309AA">
              <w:rPr>
                <w:lang w:val="en-US" w:eastAsia="ru-RU"/>
              </w:rPr>
              <w:t xml:space="preserve"> </w:t>
            </w:r>
            <w:r w:rsidRPr="00D309AA">
              <w:rPr>
                <w:lang w:eastAsia="ru-RU"/>
              </w:rPr>
              <w:t>бенефициар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8C4AD9E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right="113" w:firstLine="0"/>
              <w:jc w:val="center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D309AA" w:rsidRPr="00D309AA" w14:paraId="0E76911C" w14:textId="77777777" w:rsidTr="00DA7CE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90C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5911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480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4560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5A87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C130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279A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1EA0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DE9B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B2A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2F57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0893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E5DC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FDD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6BC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</w:p>
        </w:tc>
      </w:tr>
      <w:tr w:rsidR="00D309AA" w:rsidRPr="00D309AA" w14:paraId="413098F2" w14:textId="77777777" w:rsidTr="00DA7CE6">
        <w:trPr>
          <w:trHeight w:val="2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53C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3321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4DA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46A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A536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E874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69E8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B2DB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8A00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103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2713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ED4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635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3C20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6E8C" w14:textId="77777777" w:rsidR="00D309AA" w:rsidRPr="00D309AA" w:rsidRDefault="00D309AA" w:rsidP="00D309AA">
            <w:pPr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</w:p>
        </w:tc>
      </w:tr>
      <w:tr w:rsidR="00D309AA" w:rsidRPr="00D309AA" w14:paraId="57668B19" w14:textId="77777777" w:rsidTr="00DA7CE6">
        <w:trPr>
          <w:trHeight w:val="2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85C93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43304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60277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94135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76E02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4482D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1AD2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A3F6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255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90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D629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BF34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F25B3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EE0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221E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D309AA">
              <w:rPr>
                <w:lang w:eastAsia="ru-RU"/>
              </w:rPr>
              <w:t>15</w:t>
            </w:r>
          </w:p>
        </w:tc>
      </w:tr>
      <w:tr w:rsidR="00D309AA" w:rsidRPr="00D309AA" w14:paraId="1245D15F" w14:textId="77777777" w:rsidTr="00DA7CE6">
        <w:trPr>
          <w:cantSplit/>
          <w:trHeight w:val="16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3F332C0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E9C1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E7A608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D93BE1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DAD858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A64E3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D25C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1CFA19B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1.1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78E60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DD542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B43C1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329D7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8F811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191A6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 w:val="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D4F3F" w14:textId="77777777" w:rsidR="00D309AA" w:rsidRPr="00D309AA" w:rsidRDefault="00D309AA" w:rsidP="00D309AA">
            <w:pPr>
              <w:tabs>
                <w:tab w:val="num" w:pos="0"/>
              </w:tabs>
              <w:suppressAutoHyphens w:val="0"/>
              <w:spacing w:line="240" w:lineRule="auto"/>
              <w:ind w:left="113" w:right="113" w:firstLine="0"/>
              <w:jc w:val="left"/>
              <w:rPr>
                <w:bCs w:val="0"/>
                <w:lang w:eastAsia="ru-RU"/>
              </w:rPr>
            </w:pPr>
          </w:p>
        </w:tc>
      </w:tr>
    </w:tbl>
    <w:p w14:paraId="1B7DE6CE" w14:textId="77777777" w:rsidR="00D309AA" w:rsidRPr="00D309AA" w:rsidRDefault="00D309AA" w:rsidP="00D309AA">
      <w:pPr>
        <w:tabs>
          <w:tab w:val="left" w:pos="5622"/>
        </w:tabs>
        <w:suppressAutoHyphens w:val="0"/>
        <w:spacing w:line="240" w:lineRule="auto"/>
        <w:ind w:firstLine="709"/>
        <w:jc w:val="left"/>
        <w:rPr>
          <w:bCs w:val="0"/>
          <w:lang w:val="en-US" w:eastAsia="ru-RU"/>
        </w:rPr>
      </w:pPr>
    </w:p>
    <w:p w14:paraId="480C36A4" w14:textId="77777777" w:rsidR="00D309AA" w:rsidRPr="00D309AA" w:rsidRDefault="00D309AA" w:rsidP="00D309AA">
      <w:pPr>
        <w:suppressAutoHyphens w:val="0"/>
        <w:spacing w:line="240" w:lineRule="auto"/>
        <w:ind w:firstLine="708"/>
        <w:rPr>
          <w:bCs w:val="0"/>
          <w:lang w:eastAsia="ru-RU"/>
        </w:rPr>
      </w:pPr>
      <w:r w:rsidRPr="00D309AA">
        <w:rPr>
          <w:bCs w:val="0"/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14:paraId="17990833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Cs w:val="0"/>
          <w:lang w:eastAsia="ru-RU"/>
        </w:rPr>
      </w:pPr>
      <w:r w:rsidRPr="00D309AA">
        <w:rPr>
          <w:bCs w:val="0"/>
          <w:lang w:eastAsia="ru-RU"/>
        </w:rPr>
        <w:t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14:paraId="64DC3F1A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Cs w:val="0"/>
          <w:lang w:eastAsia="ru-RU"/>
        </w:rPr>
      </w:pPr>
    </w:p>
    <w:p w14:paraId="706DB996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Cs w:val="0"/>
          <w:lang w:eastAsia="ru-RU"/>
        </w:rPr>
      </w:pPr>
    </w:p>
    <w:p w14:paraId="3C7593F9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>Руководитель ________________________/_____________________</w:t>
      </w:r>
    </w:p>
    <w:p w14:paraId="05BA8144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 xml:space="preserve">                                                м.п.</w:t>
      </w:r>
    </w:p>
    <w:p w14:paraId="5EFDBDF5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/>
          <w:bCs w:val="0"/>
          <w:lang w:eastAsia="ru-RU"/>
        </w:rPr>
      </w:pPr>
    </w:p>
    <w:p w14:paraId="476D38F2" w14:textId="77777777" w:rsidR="00D309AA" w:rsidRPr="00D309AA" w:rsidRDefault="00D309AA" w:rsidP="00D309AA">
      <w:pPr>
        <w:pBdr>
          <w:bottom w:val="single" w:sz="12" w:space="1" w:color="auto"/>
        </w:pBdr>
        <w:tabs>
          <w:tab w:val="left" w:pos="5622"/>
        </w:tabs>
        <w:suppressAutoHyphens w:val="0"/>
        <w:spacing w:line="240" w:lineRule="auto"/>
        <w:ind w:firstLine="709"/>
        <w:rPr>
          <w:b/>
          <w:bCs w:val="0"/>
          <w:lang w:eastAsia="ru-RU"/>
        </w:rPr>
      </w:pPr>
    </w:p>
    <w:p w14:paraId="442E66B1" w14:textId="77777777" w:rsidR="00D309AA" w:rsidRPr="00D309AA" w:rsidRDefault="00D309AA" w:rsidP="00D309AA">
      <w:pPr>
        <w:suppressAutoHyphens w:val="0"/>
        <w:autoSpaceDE w:val="0"/>
        <w:autoSpaceDN w:val="0"/>
        <w:spacing w:line="240" w:lineRule="auto"/>
        <w:ind w:firstLine="0"/>
        <w:rPr>
          <w:bCs w:val="0"/>
          <w:lang w:eastAsia="ru-RU"/>
        </w:rPr>
      </w:pPr>
    </w:p>
    <w:p w14:paraId="432678C8" w14:textId="77777777" w:rsidR="00D309AA" w:rsidRPr="00D309AA" w:rsidRDefault="00D309AA" w:rsidP="00D309AA">
      <w:pPr>
        <w:suppressAutoHyphens w:val="0"/>
        <w:autoSpaceDE w:val="0"/>
        <w:autoSpaceDN w:val="0"/>
        <w:spacing w:line="240" w:lineRule="auto"/>
        <w:ind w:firstLine="0"/>
        <w:rPr>
          <w:bCs w:val="0"/>
          <w:lang w:eastAsia="ru-RU"/>
        </w:rPr>
      </w:pPr>
    </w:p>
    <w:p w14:paraId="35F45A63" w14:textId="77777777" w:rsidR="00D309AA" w:rsidRPr="00D309AA" w:rsidRDefault="00D309AA" w:rsidP="00D309AA">
      <w:pPr>
        <w:suppressAutoHyphens w:val="0"/>
        <w:autoSpaceDE w:val="0"/>
        <w:autoSpaceDN w:val="0"/>
        <w:spacing w:line="240" w:lineRule="auto"/>
        <w:ind w:firstLine="0"/>
        <w:rPr>
          <w:bCs w:val="0"/>
          <w:lang w:eastAsia="ru-RU"/>
        </w:rPr>
      </w:pPr>
    </w:p>
    <w:p w14:paraId="7A3C579C" w14:textId="77777777" w:rsidR="00D309AA" w:rsidRPr="00D309AA" w:rsidRDefault="00D309AA" w:rsidP="00D309AA">
      <w:pPr>
        <w:suppressAutoHyphens w:val="0"/>
        <w:autoSpaceDE w:val="0"/>
        <w:autoSpaceDN w:val="0"/>
        <w:spacing w:line="240" w:lineRule="auto"/>
        <w:ind w:firstLine="0"/>
        <w:rPr>
          <w:bCs w:val="0"/>
          <w:lang w:eastAsia="ru-RU"/>
        </w:rPr>
      </w:pPr>
      <w:r w:rsidRPr="00D309AA">
        <w:rPr>
          <w:bCs w:val="0"/>
          <w:lang w:eastAsia="ru-RU"/>
        </w:rPr>
        <w:t>_______________________                                                              ______________________</w:t>
      </w:r>
    </w:p>
    <w:p w14:paraId="77F9FF18" w14:textId="77777777" w:rsidR="00D309AA" w:rsidRPr="00D309AA" w:rsidRDefault="00D309AA" w:rsidP="00D309AA">
      <w:pPr>
        <w:suppressAutoHyphens w:val="0"/>
        <w:autoSpaceDE w:val="0"/>
        <w:autoSpaceDN w:val="0"/>
        <w:spacing w:line="240" w:lineRule="auto"/>
        <w:ind w:firstLine="0"/>
        <w:rPr>
          <w:bCs w:val="0"/>
          <w:lang w:eastAsia="ru-RU"/>
        </w:rPr>
      </w:pPr>
      <w:r w:rsidRPr="00D309AA">
        <w:rPr>
          <w:rFonts w:ascii="Calibri" w:hAnsi="Calibri"/>
          <w:b/>
          <w:snapToGrid w:val="0"/>
          <w:lang w:eastAsia="ru-RU"/>
        </w:rPr>
        <w:t>М.П.                                                                                                    М.П.</w:t>
      </w:r>
    </w:p>
    <w:p w14:paraId="4CBC2CA3" w14:textId="77777777" w:rsidR="00D309AA" w:rsidRPr="00D309AA" w:rsidRDefault="00D309AA" w:rsidP="00D309AA">
      <w:pPr>
        <w:keepNext/>
        <w:suppressAutoHyphens w:val="0"/>
        <w:spacing w:line="240" w:lineRule="auto"/>
        <w:ind w:firstLine="0"/>
        <w:jc w:val="right"/>
        <w:outlineLvl w:val="1"/>
        <w:rPr>
          <w:lang w:eastAsia="x-none"/>
        </w:rPr>
      </w:pPr>
    </w:p>
    <w:p w14:paraId="6A0938DD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lang w:eastAsia="ru-RU"/>
        </w:rPr>
      </w:pPr>
    </w:p>
    <w:p w14:paraId="7ED75358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lang w:eastAsia="ru-RU"/>
        </w:rPr>
      </w:pPr>
    </w:p>
    <w:p w14:paraId="25A547BD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lang w:eastAsia="ru-RU"/>
        </w:rPr>
      </w:pPr>
    </w:p>
    <w:p w14:paraId="50BDDF5F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  <w:r w:rsidRPr="00D309AA">
        <w:rPr>
          <w:b/>
          <w:lang w:eastAsia="x-none"/>
        </w:rPr>
        <w:t>Приложение№____</w:t>
      </w:r>
    </w:p>
    <w:p w14:paraId="1F2F24D1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  <w:r w:rsidRPr="00D309AA">
        <w:rPr>
          <w:b/>
          <w:lang w:eastAsia="x-none"/>
        </w:rPr>
        <w:t>К Договору №___________от______________</w:t>
      </w:r>
    </w:p>
    <w:p w14:paraId="6EA42F94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lang w:eastAsia="ru-RU"/>
        </w:rPr>
      </w:pPr>
    </w:p>
    <w:p w14:paraId="2BC22FD0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lang w:eastAsia="ru-RU"/>
        </w:rPr>
      </w:pPr>
    </w:p>
    <w:p w14:paraId="53B0F988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lang w:eastAsia="ru-RU"/>
        </w:rPr>
      </w:pPr>
      <w:r w:rsidRPr="00D309AA">
        <w:rPr>
          <w:bCs w:val="0"/>
          <w:lang w:eastAsia="ru-RU"/>
        </w:rPr>
        <w:t xml:space="preserve">СВЕДЕНИЯ О КОНТРАГЕНТЕ-РЕЗИДЕНТЕ </w:t>
      </w:r>
    </w:p>
    <w:p w14:paraId="4761AE5F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>(заполняется контрагентом)</w:t>
      </w:r>
    </w:p>
    <w:p w14:paraId="096B55CC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309AA" w:rsidRPr="00D309AA" w14:paraId="72400FC2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71A12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Полное наименование (или Ф.И.О.) контрагента:</w:t>
            </w:r>
          </w:p>
        </w:tc>
      </w:tr>
      <w:tr w:rsidR="00D309AA" w:rsidRPr="00D309AA" w14:paraId="6812BA9C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1EA982FC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2DE1EA97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318DF44D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Сведения о регистрации юридического лица:</w:t>
            </w:r>
          </w:p>
        </w:tc>
      </w:tr>
      <w:tr w:rsidR="00D309AA" w:rsidRPr="00D309AA" w14:paraId="20FBEDD4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7AAC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регистрационный номер, дата регистрации</w:t>
            </w:r>
          </w:p>
        </w:tc>
      </w:tr>
      <w:tr w:rsidR="00D309AA" w:rsidRPr="00D309AA" w14:paraId="4FF9459A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7BDFB395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1AB4EF31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28F00322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Орган, зарегистрировавший юридическое лицо</w:t>
            </w:r>
          </w:p>
        </w:tc>
      </w:tr>
      <w:tr w:rsidR="00D309AA" w:rsidRPr="00D309AA" w14:paraId="4CDF6949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2A48FB5A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rPr>
                <w:b/>
                <w:bCs w:val="0"/>
                <w:spacing w:val="-6"/>
                <w:lang w:eastAsia="ru-RU"/>
              </w:rPr>
            </w:pPr>
          </w:p>
        </w:tc>
      </w:tr>
      <w:tr w:rsidR="00D309AA" w:rsidRPr="00D309AA" w14:paraId="1F6F99AA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31D6FB33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D309AA" w:rsidRPr="00D309AA" w14:paraId="5C4D486F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6C2D6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val="en-US" w:eastAsia="ru-RU"/>
              </w:rPr>
            </w:pPr>
            <w:r w:rsidRPr="00D309AA">
              <w:rPr>
                <w:bCs w:val="0"/>
                <w:lang w:eastAsia="ru-RU"/>
              </w:rPr>
              <w:t>Местонахождение, почтовый адрес</w:t>
            </w:r>
            <w:r w:rsidRPr="00D309AA">
              <w:rPr>
                <w:bCs w:val="0"/>
                <w:lang w:val="en-US" w:eastAsia="ru-RU"/>
              </w:rPr>
              <w:t>:</w:t>
            </w:r>
          </w:p>
        </w:tc>
      </w:tr>
      <w:tr w:rsidR="00D309AA" w:rsidRPr="00D309AA" w14:paraId="14C46866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1BE0A91C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021BEDCF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DE5C0A2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Телефон, факс</w:t>
            </w:r>
          </w:p>
        </w:tc>
      </w:tr>
      <w:tr w:rsidR="00D309AA" w:rsidRPr="00D309AA" w14:paraId="0DCC07B8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47EC158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22834C1A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6750D188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D309AA" w:rsidRPr="00D309AA" w14:paraId="24222616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220B3CA4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43F5E918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D1BF0E9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  <w:tab w:val="left" w:pos="1500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D309AA" w:rsidRPr="00D309AA" w14:paraId="22262EDB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4BFC1E60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0F7EEBD9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2DE04334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659690E0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A207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  <w:tab w:val="left" w:pos="1500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D309AA" w:rsidRPr="00D309AA" w14:paraId="3DF5B524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C40D344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3AB96CC3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1632ECF7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4D618FE4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550B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D309AA" w:rsidRPr="00D309AA" w14:paraId="6E30361A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32D9F246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56671B6A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A987902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55C56AF0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39B9B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Имеет ли контрагент убытки, принимаемые при исчислении налога на прибыль</w:t>
            </w:r>
          </w:p>
        </w:tc>
      </w:tr>
      <w:tr w:rsidR="00D309AA" w:rsidRPr="00D309AA" w14:paraId="6BF77856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11A46D08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4A760919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0FD0706F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37D4A705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7D575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D309AA" w:rsidRPr="00D309AA" w14:paraId="62C98A4C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74184986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5D250FEE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68CB5FBF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/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61B231A8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10CBA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D309AA" w:rsidRPr="00D309AA" w14:paraId="707ED218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C27DE10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05D2329C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C4ECB18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62FED39E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C4ACF" w14:textId="77777777" w:rsidR="00D309AA" w:rsidRPr="00D309AA" w:rsidRDefault="00D309AA" w:rsidP="00D309A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200" w:line="240" w:lineRule="auto"/>
              <w:ind w:left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spacing w:val="-4"/>
                <w:lang w:eastAsia="ru-RU"/>
              </w:rPr>
              <w:t>Является ли контрагент налогоплательщиком, применяющим систему налогообложения</w:t>
            </w:r>
            <w:r w:rsidRPr="00D309AA">
              <w:rPr>
                <w:bCs w:val="0"/>
                <w:lang w:eastAsia="ru-RU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D309AA" w:rsidRPr="00D309AA" w14:paraId="310DF47B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65094E4E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851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7757E193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7F68ECF8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1A3E6B83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5AB6F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</w:t>
            </w:r>
            <w:proofErr w:type="spellStart"/>
            <w:r w:rsidRPr="00D309AA">
              <w:rPr>
                <w:bCs w:val="0"/>
                <w:lang w:eastAsia="ru-RU"/>
              </w:rPr>
              <w:t>Сколково</w:t>
            </w:r>
            <w:proofErr w:type="spellEnd"/>
            <w:r w:rsidRPr="00D309AA">
              <w:rPr>
                <w:bCs w:val="0"/>
                <w:lang w:eastAsia="ru-RU"/>
              </w:rPr>
              <w:t>»)</w:t>
            </w:r>
          </w:p>
        </w:tc>
      </w:tr>
      <w:tr w:rsidR="00D309AA" w:rsidRPr="00D309AA" w14:paraId="48F15BE4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67AF3E2E" w14:textId="77777777" w:rsidR="00D309AA" w:rsidRPr="00D309AA" w:rsidRDefault="00D309AA" w:rsidP="00D309AA">
            <w:pPr>
              <w:tabs>
                <w:tab w:val="left" w:pos="284"/>
              </w:tabs>
              <w:suppressAutoHyphens w:val="0"/>
              <w:spacing w:line="240" w:lineRule="auto"/>
              <w:ind w:firstLine="851"/>
              <w:contextualSpacing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4FC1C175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6E5F0EA5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2261183A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8689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jc w:val="left"/>
              <w:rPr>
                <w:bCs w:val="0"/>
                <w:strike/>
                <w:lang w:eastAsia="ru-RU"/>
              </w:rPr>
            </w:pPr>
            <w:r w:rsidRPr="00D309AA">
              <w:rPr>
                <w:bCs w:val="0"/>
                <w:lang w:eastAsia="ru-RU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D309AA" w:rsidRPr="00D309AA" w14:paraId="37958BC9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1EB367A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1A9AA77F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7F2070F7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(да/нет)</w:t>
            </w:r>
          </w:p>
        </w:tc>
      </w:tr>
      <w:tr w:rsidR="00D309AA" w:rsidRPr="00D309AA" w14:paraId="58CE7C8C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87F0A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D309AA" w:rsidRPr="00D309AA" w14:paraId="2B6706C5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48CDF81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5F3D73DA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2A7B822B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D309AA" w:rsidRPr="00D309AA" w14:paraId="2F114038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3924FEE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rPr>
                <w:bCs w:val="0"/>
                <w:lang w:eastAsia="ru-RU"/>
              </w:rPr>
            </w:pPr>
          </w:p>
        </w:tc>
      </w:tr>
      <w:tr w:rsidR="00D309AA" w:rsidRPr="00D309AA" w14:paraId="065B0A53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3D96741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D309AA" w:rsidRPr="00D309AA" w14:paraId="57868C78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7C03B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D309AA" w:rsidRPr="00D309AA" w14:paraId="0F1C10E4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FC7CD4E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rPr>
                <w:bCs w:val="0"/>
                <w:lang w:eastAsia="ru-RU"/>
              </w:rPr>
            </w:pPr>
          </w:p>
        </w:tc>
      </w:tr>
      <w:tr w:rsidR="00D309AA" w:rsidRPr="00D309AA" w14:paraId="7513F632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2C0AF5A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D309AA" w:rsidRPr="00D309AA" w14:paraId="2C93F60A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8C897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D309AA" w:rsidRPr="00D309AA" w14:paraId="1004D81A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D309AA" w:rsidRPr="00D309AA" w14:paraId="54A0ADCC" w14:textId="77777777" w:rsidTr="00DA7CE6">
              <w:tc>
                <w:tcPr>
                  <w:tcW w:w="9355" w:type="dxa"/>
                  <w:tcBorders>
                    <w:bottom w:val="single" w:sz="4" w:space="0" w:color="auto"/>
                  </w:tcBorders>
                </w:tcPr>
                <w:p w14:paraId="4352A56A" w14:textId="77777777" w:rsidR="00D309AA" w:rsidRPr="00D309AA" w:rsidRDefault="00D309AA" w:rsidP="00D309AA">
                  <w:pPr>
                    <w:tabs>
                      <w:tab w:val="left" w:pos="1500"/>
                    </w:tabs>
                    <w:suppressAutoHyphens w:val="0"/>
                    <w:spacing w:line="240" w:lineRule="auto"/>
                    <w:ind w:firstLine="0"/>
                    <w:contextualSpacing/>
                    <w:jc w:val="left"/>
                    <w:rPr>
                      <w:bCs w:val="0"/>
                      <w:lang w:eastAsia="ru-RU"/>
                    </w:rPr>
                  </w:pPr>
                </w:p>
              </w:tc>
            </w:tr>
          </w:tbl>
          <w:p w14:paraId="3338403B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contextualSpacing/>
              <w:jc w:val="left"/>
              <w:rPr>
                <w:bCs w:val="0"/>
                <w:lang w:eastAsia="ru-RU"/>
              </w:rPr>
            </w:pPr>
          </w:p>
        </w:tc>
      </w:tr>
      <w:tr w:rsidR="00D309AA" w:rsidRPr="00D309AA" w14:paraId="34A5AF93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078F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Ф.И.О. Генерального директора (</w:t>
            </w:r>
            <w:r w:rsidRPr="00D309AA">
              <w:rPr>
                <w:bCs w:val="0"/>
                <w:spacing w:val="-6"/>
                <w:lang w:eastAsia="ru-RU"/>
              </w:rPr>
              <w:t>президента, директора, управляющего, наименование</w:t>
            </w:r>
            <w:r w:rsidRPr="00D309AA">
              <w:rPr>
                <w:bCs w:val="0"/>
                <w:lang w:eastAsia="ru-RU"/>
              </w:rPr>
              <w:t xml:space="preserve"> управляющей организации):</w:t>
            </w:r>
          </w:p>
        </w:tc>
      </w:tr>
      <w:tr w:rsidR="00D309AA" w:rsidRPr="00D309AA" w14:paraId="5A15C6DD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34D5DD6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5679442F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107AEA40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D309AA" w:rsidRPr="00D309AA" w14:paraId="0E21F561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05399BFD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contextualSpacing/>
              <w:jc w:val="left"/>
              <w:rPr>
                <w:bCs w:val="0"/>
                <w:lang w:eastAsia="ru-RU"/>
              </w:rPr>
            </w:pPr>
          </w:p>
        </w:tc>
      </w:tr>
      <w:tr w:rsidR="00D309AA" w:rsidRPr="00D309AA" w14:paraId="77DAE07B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47CF541E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D309AA" w:rsidRPr="00D309AA" w14:paraId="716714CC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2C9DE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директоров (наблюдательного совета)</w:t>
            </w:r>
          </w:p>
        </w:tc>
      </w:tr>
      <w:tr w:rsidR="00D309AA" w:rsidRPr="00D309AA" w14:paraId="025CA09A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1A95DD6F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64578235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3689ED0B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D309AA" w:rsidRPr="00D309AA" w14:paraId="6C7D1836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197A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D309AA" w:rsidRPr="00D309AA" w14:paraId="02DC4C4D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1616C6FB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222ACCAC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5867D387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D309AA" w:rsidRPr="00D309AA" w14:paraId="4EC50B20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EFA98CE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1550411D" w14:textId="77777777" w:rsidTr="00DA7CE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8A0DD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Размер чистых активов на последнюю отчетную дату</w:t>
            </w:r>
          </w:p>
        </w:tc>
      </w:tr>
      <w:tr w:rsidR="00D309AA" w:rsidRPr="00D309AA" w14:paraId="73E11FEE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42DEAEB5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  <w:tr w:rsidR="00D309AA" w:rsidRPr="00D309AA" w14:paraId="04B1B026" w14:textId="77777777" w:rsidTr="00DA7CE6">
        <w:tc>
          <w:tcPr>
            <w:tcW w:w="10031" w:type="dxa"/>
            <w:tcBorders>
              <w:left w:val="nil"/>
              <w:bottom w:val="nil"/>
              <w:right w:val="nil"/>
            </w:tcBorders>
            <w:hideMark/>
          </w:tcPr>
          <w:p w14:paraId="1E92E6EC" w14:textId="77777777" w:rsidR="00D309AA" w:rsidRPr="00D309AA" w:rsidRDefault="00D309AA" w:rsidP="00D309AA">
            <w:pPr>
              <w:tabs>
                <w:tab w:val="left" w:pos="426"/>
              </w:tabs>
              <w:suppressAutoHyphens w:val="0"/>
              <w:spacing w:line="240" w:lineRule="auto"/>
              <w:ind w:firstLine="0"/>
              <w:contextualSpacing/>
              <w:jc w:val="left"/>
              <w:rPr>
                <w:bCs w:val="0"/>
                <w:lang w:eastAsia="ru-RU"/>
              </w:rPr>
            </w:pPr>
            <w:r w:rsidRPr="00D309AA">
              <w:rPr>
                <w:bCs w:val="0"/>
                <w:lang w:eastAsia="ru-RU"/>
              </w:rPr>
              <w:t>Размер уставного капитала</w:t>
            </w:r>
          </w:p>
        </w:tc>
      </w:tr>
      <w:tr w:rsidR="00D309AA" w:rsidRPr="00D309AA" w14:paraId="5948E790" w14:textId="77777777" w:rsidTr="00DA7CE6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2FBF4F10" w14:textId="77777777" w:rsidR="00D309AA" w:rsidRPr="00D309AA" w:rsidRDefault="00D309AA" w:rsidP="00D309AA">
            <w:pPr>
              <w:tabs>
                <w:tab w:val="left" w:pos="1500"/>
              </w:tabs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lang w:eastAsia="ru-RU"/>
              </w:rPr>
            </w:pPr>
          </w:p>
        </w:tc>
      </w:tr>
    </w:tbl>
    <w:p w14:paraId="5CE8557B" w14:textId="77777777" w:rsidR="00D309AA" w:rsidRPr="00D309AA" w:rsidRDefault="00D309AA" w:rsidP="00D309AA">
      <w:pPr>
        <w:tabs>
          <w:tab w:val="left" w:pos="1500"/>
        </w:tabs>
        <w:suppressAutoHyphens w:val="0"/>
        <w:spacing w:line="240" w:lineRule="auto"/>
        <w:ind w:firstLine="0"/>
        <w:rPr>
          <w:bCs w:val="0"/>
          <w:lang w:eastAsia="ru-RU"/>
        </w:rPr>
      </w:pPr>
      <w:r w:rsidRPr="00D309AA">
        <w:rPr>
          <w:bCs w:val="0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14:paraId="5824252D" w14:textId="77777777" w:rsidR="00D309AA" w:rsidRPr="00D309AA" w:rsidRDefault="00D309AA" w:rsidP="00D309AA">
      <w:pPr>
        <w:tabs>
          <w:tab w:val="left" w:pos="1500"/>
        </w:tabs>
        <w:suppressAutoHyphens w:val="0"/>
        <w:spacing w:line="240" w:lineRule="auto"/>
        <w:ind w:firstLine="0"/>
        <w:rPr>
          <w:bCs w:val="0"/>
          <w:lang w:eastAsia="ru-RU"/>
        </w:rPr>
      </w:pPr>
    </w:p>
    <w:p w14:paraId="7DB312D9" w14:textId="77777777" w:rsidR="00D309AA" w:rsidRPr="00D309AA" w:rsidRDefault="00D309AA" w:rsidP="00D309AA">
      <w:pPr>
        <w:tabs>
          <w:tab w:val="left" w:pos="1500"/>
        </w:tabs>
        <w:suppressAutoHyphens w:val="0"/>
        <w:spacing w:line="240" w:lineRule="auto"/>
        <w:ind w:firstLine="0"/>
        <w:rPr>
          <w:bCs w:val="0"/>
          <w:lang w:eastAsia="ru-RU"/>
        </w:rPr>
      </w:pPr>
    </w:p>
    <w:p w14:paraId="59E7176D" w14:textId="77777777" w:rsidR="00D309AA" w:rsidRPr="00D309AA" w:rsidRDefault="00D309AA" w:rsidP="00D309AA">
      <w:pPr>
        <w:tabs>
          <w:tab w:val="left" w:pos="1500"/>
        </w:tabs>
        <w:suppressAutoHyphens w:val="0"/>
        <w:spacing w:line="240" w:lineRule="auto"/>
        <w:ind w:firstLine="0"/>
        <w:rPr>
          <w:bCs w:val="0"/>
          <w:lang w:eastAsia="ru-RU"/>
        </w:rPr>
      </w:pPr>
    </w:p>
    <w:p w14:paraId="117A8F89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>Руководитель __________________________/_______________________________</w:t>
      </w:r>
    </w:p>
    <w:p w14:paraId="25E13391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 xml:space="preserve">                                                    м.п.</w:t>
      </w:r>
    </w:p>
    <w:p w14:paraId="4B840F60" w14:textId="77777777" w:rsidR="00D309AA" w:rsidRPr="00D309AA" w:rsidRDefault="00D309AA" w:rsidP="00D309AA">
      <w:pPr>
        <w:tabs>
          <w:tab w:val="left" w:pos="709"/>
        </w:tabs>
        <w:suppressAutoHyphens w:val="0"/>
        <w:spacing w:line="240" w:lineRule="auto"/>
        <w:ind w:left="-567" w:hanging="284"/>
        <w:jc w:val="left"/>
        <w:rPr>
          <w:b/>
          <w:lang w:eastAsia="x-none"/>
        </w:rPr>
      </w:pPr>
    </w:p>
    <w:p w14:paraId="244EBD94" w14:textId="77777777" w:rsidR="00D309AA" w:rsidRPr="00D309AA" w:rsidRDefault="00D309AA" w:rsidP="00D309AA">
      <w:pPr>
        <w:tabs>
          <w:tab w:val="left" w:pos="709"/>
        </w:tabs>
        <w:suppressAutoHyphens w:val="0"/>
        <w:spacing w:line="240" w:lineRule="auto"/>
        <w:ind w:left="-567" w:hanging="284"/>
        <w:jc w:val="left"/>
        <w:rPr>
          <w:b/>
          <w:lang w:eastAsia="x-none"/>
        </w:rPr>
      </w:pPr>
    </w:p>
    <w:p w14:paraId="7BCB9939" w14:textId="77777777" w:rsidR="00D309AA" w:rsidRPr="00D309AA" w:rsidRDefault="00D309AA" w:rsidP="00D309AA">
      <w:pPr>
        <w:tabs>
          <w:tab w:val="left" w:pos="709"/>
        </w:tabs>
        <w:suppressAutoHyphens w:val="0"/>
        <w:spacing w:line="240" w:lineRule="auto"/>
        <w:ind w:left="-567" w:hanging="284"/>
        <w:jc w:val="left"/>
        <w:rPr>
          <w:b/>
          <w:lang w:eastAsia="x-none"/>
        </w:rPr>
      </w:pPr>
    </w:p>
    <w:p w14:paraId="4CC22454" w14:textId="77777777" w:rsidR="00D309AA" w:rsidRPr="00D309AA" w:rsidRDefault="00D309AA" w:rsidP="00D309AA">
      <w:pPr>
        <w:tabs>
          <w:tab w:val="left" w:pos="709"/>
        </w:tabs>
        <w:suppressAutoHyphens w:val="0"/>
        <w:spacing w:line="240" w:lineRule="auto"/>
        <w:ind w:left="284" w:hanging="284"/>
        <w:jc w:val="left"/>
        <w:rPr>
          <w:b/>
          <w:lang w:eastAsia="x-none"/>
        </w:rPr>
      </w:pPr>
      <w:r w:rsidRPr="00D309AA">
        <w:rPr>
          <w:b/>
          <w:lang w:eastAsia="x-none"/>
        </w:rPr>
        <w:t>______________________                                                                   _______________________</w:t>
      </w:r>
    </w:p>
    <w:p w14:paraId="4EF897D6" w14:textId="77777777" w:rsidR="00D309AA" w:rsidRPr="00D309AA" w:rsidRDefault="00D309AA" w:rsidP="00D309AA">
      <w:pPr>
        <w:tabs>
          <w:tab w:val="left" w:pos="709"/>
        </w:tabs>
        <w:suppressAutoHyphens w:val="0"/>
        <w:spacing w:line="240" w:lineRule="auto"/>
        <w:ind w:left="284" w:hanging="284"/>
        <w:jc w:val="left"/>
        <w:rPr>
          <w:b/>
          <w:lang w:eastAsia="x-none"/>
        </w:rPr>
      </w:pPr>
      <w:r w:rsidRPr="00D309AA">
        <w:rPr>
          <w:rFonts w:ascii="Calibri" w:hAnsi="Calibri"/>
          <w:b/>
          <w:snapToGrid w:val="0"/>
          <w:lang w:eastAsia="ru-RU"/>
        </w:rPr>
        <w:t>М.П.                                                                                                                  М.П.</w:t>
      </w:r>
    </w:p>
    <w:p w14:paraId="31E5C71B" w14:textId="77777777" w:rsidR="00D309AA" w:rsidRPr="00D309AA" w:rsidRDefault="00D309AA" w:rsidP="00D309AA">
      <w:pPr>
        <w:keepNext/>
        <w:suppressAutoHyphens w:val="0"/>
        <w:spacing w:line="240" w:lineRule="auto"/>
        <w:ind w:firstLine="0"/>
        <w:jc w:val="right"/>
        <w:outlineLvl w:val="1"/>
        <w:rPr>
          <w:b/>
          <w:lang w:eastAsia="x-none"/>
        </w:rPr>
      </w:pPr>
    </w:p>
    <w:p w14:paraId="571432E5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outlineLvl w:val="1"/>
        <w:rPr>
          <w:b/>
          <w:lang w:eastAsia="x-none"/>
        </w:rPr>
      </w:pPr>
    </w:p>
    <w:p w14:paraId="3CF15E19" w14:textId="77777777" w:rsidR="00D309AA" w:rsidRPr="00D309AA" w:rsidRDefault="00D309AA" w:rsidP="00432A94">
      <w:pPr>
        <w:pageBreakBefore/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  <w:r w:rsidRPr="00D309AA">
        <w:rPr>
          <w:b/>
          <w:lang w:eastAsia="x-none"/>
        </w:rPr>
        <w:t>Приложение№____</w:t>
      </w:r>
    </w:p>
    <w:p w14:paraId="12B3B5EF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  <w:r w:rsidRPr="00D309AA">
        <w:rPr>
          <w:b/>
          <w:lang w:eastAsia="x-none"/>
        </w:rPr>
        <w:t>К Договору №___________от______________</w:t>
      </w:r>
    </w:p>
    <w:p w14:paraId="135744EE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right"/>
        <w:outlineLvl w:val="1"/>
        <w:rPr>
          <w:b/>
          <w:lang w:eastAsia="x-none"/>
        </w:rPr>
      </w:pPr>
    </w:p>
    <w:p w14:paraId="15FC0D4B" w14:textId="77777777" w:rsidR="00D309AA" w:rsidRPr="00D309AA" w:rsidRDefault="00D309AA" w:rsidP="00D309AA">
      <w:pPr>
        <w:widowControl w:val="0"/>
        <w:tabs>
          <w:tab w:val="left" w:pos="0"/>
        </w:tabs>
        <w:suppressAutoHyphens w:val="0"/>
        <w:spacing w:before="240" w:after="60" w:line="240" w:lineRule="auto"/>
        <w:ind w:firstLine="0"/>
        <w:jc w:val="center"/>
        <w:outlineLvl w:val="1"/>
        <w:rPr>
          <w:b/>
          <w:iCs/>
          <w:lang w:val="x-none" w:eastAsia="x-none"/>
        </w:rPr>
      </w:pPr>
      <w:r w:rsidRPr="00D309AA">
        <w:rPr>
          <w:b/>
          <w:iCs/>
          <w:lang w:val="x-none" w:eastAsia="x-none"/>
        </w:rPr>
        <w:t xml:space="preserve">Согласие на обработку персональных данных </w:t>
      </w:r>
    </w:p>
    <w:p w14:paraId="0196BDE2" w14:textId="77777777" w:rsidR="00D309AA" w:rsidRPr="00D309AA" w:rsidRDefault="00D309AA" w:rsidP="00D309AA">
      <w:pPr>
        <w:tabs>
          <w:tab w:val="left" w:pos="0"/>
        </w:tabs>
        <w:suppressAutoHyphens w:val="0"/>
        <w:spacing w:line="240" w:lineRule="auto"/>
        <w:ind w:firstLine="0"/>
        <w:jc w:val="center"/>
        <w:rPr>
          <w:b/>
          <w:bCs w:val="0"/>
          <w:snapToGrid w:val="0"/>
          <w:lang w:eastAsia="ru-RU"/>
        </w:rPr>
      </w:pPr>
      <w:r w:rsidRPr="00D309AA">
        <w:rPr>
          <w:b/>
          <w:bCs w:val="0"/>
          <w:snapToGrid w:val="0"/>
          <w:lang w:eastAsia="ru-RU"/>
        </w:rPr>
        <w:t xml:space="preserve">от «_____» _________ 201__ г. </w:t>
      </w:r>
    </w:p>
    <w:p w14:paraId="0EFF2D18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lang w:eastAsia="ru-RU"/>
        </w:rPr>
      </w:pPr>
    </w:p>
    <w:p w14:paraId="6E71A8B7" w14:textId="77777777" w:rsidR="00D309AA" w:rsidRPr="00D309AA" w:rsidRDefault="00D309AA" w:rsidP="00D309A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rPr>
          <w:bCs w:val="0"/>
          <w:lang w:eastAsia="ru-RU"/>
        </w:rPr>
      </w:pPr>
      <w:r w:rsidRPr="00D309AA">
        <w:rPr>
          <w:bCs w:val="0"/>
          <w:lang w:eastAsia="ru-RU"/>
        </w:rPr>
        <w:t xml:space="preserve">Настоящим </w:t>
      </w:r>
      <w:r w:rsidRPr="00D309AA">
        <w:rPr>
          <w:bCs w:val="0"/>
          <w:i/>
          <w:lang w:eastAsia="ru-RU"/>
        </w:rPr>
        <w:t>{указывается полное наименование контрагента, его место нахождения, ИНН, КПП и ОГРН}, в лице __________</w:t>
      </w:r>
      <w:r w:rsidRPr="00D309AA">
        <w:rPr>
          <w:bCs w:val="0"/>
          <w:lang w:eastAsia="ru-RU"/>
        </w:rPr>
        <w:t>,</w:t>
      </w:r>
      <w:r w:rsidRPr="00D309AA">
        <w:rPr>
          <w:bCs w:val="0"/>
          <w:i/>
          <w:lang w:eastAsia="ru-RU"/>
        </w:rPr>
        <w:t xml:space="preserve"> действующего на основании __________,</w:t>
      </w:r>
      <w:r w:rsidRPr="00D309AA">
        <w:rPr>
          <w:b/>
          <w:bCs w:val="0"/>
          <w:i/>
          <w:lang w:eastAsia="ru-RU"/>
        </w:rPr>
        <w:t xml:space="preserve"> </w:t>
      </w:r>
      <w:r w:rsidRPr="00D309AA">
        <w:rPr>
          <w:bCs w:val="0"/>
          <w:lang w:eastAsia="ru-RU"/>
        </w:rPr>
        <w:t xml:space="preserve">дает свое согласие на </w:t>
      </w:r>
      <w:r w:rsidRPr="00D309AA">
        <w:rPr>
          <w:bCs w:val="0"/>
          <w:snapToGrid w:val="0"/>
          <w:lang w:eastAsia="ru-RU"/>
        </w:rPr>
        <w:t>совершение ПАО «МРСК Волги»</w:t>
      </w:r>
      <w:r w:rsidRPr="00D309AA">
        <w:rPr>
          <w:bCs w:val="0"/>
          <w:i/>
          <w:lang w:eastAsia="ru-RU"/>
        </w:rPr>
        <w:t xml:space="preserve"> и </w:t>
      </w:r>
      <w:r w:rsidRPr="00D309AA">
        <w:rPr>
          <w:bCs w:val="0"/>
          <w:lang w:eastAsia="ru-RU"/>
        </w:rPr>
        <w:t>ПАО «</w:t>
      </w:r>
      <w:proofErr w:type="spellStart"/>
      <w:r w:rsidRPr="00D309AA">
        <w:rPr>
          <w:bCs w:val="0"/>
          <w:lang w:eastAsia="ru-RU"/>
        </w:rPr>
        <w:t>Россети</w:t>
      </w:r>
      <w:proofErr w:type="spellEnd"/>
      <w:r w:rsidRPr="00D309AA">
        <w:rPr>
          <w:bCs w:val="0"/>
          <w:lang w:eastAsia="ru-RU"/>
        </w:rPr>
        <w:t xml:space="preserve">»  </w:t>
      </w:r>
      <w:r w:rsidRPr="00D309AA">
        <w:rPr>
          <w:bCs w:val="0"/>
          <w:snapToGrid w:val="0"/>
          <w:lang w:eastAsia="ru-RU"/>
        </w:rPr>
        <w:t>действий, предусмотренных п. 3 ст. 3 ФЗ «О персональных данных» от 27.07.2006 № 152-ФЗ, в отношении</w:t>
      </w:r>
      <w:r w:rsidRPr="00D309AA">
        <w:rPr>
          <w:bCs w:val="0"/>
          <w:lang w:eastAsia="ru-RU"/>
        </w:rPr>
        <w:t xml:space="preserve"> персональных данных _____________________(контрагента/ планируемых к привлечению </w:t>
      </w:r>
      <w:proofErr w:type="spellStart"/>
      <w:r w:rsidRPr="00D309AA">
        <w:rPr>
          <w:bCs w:val="0"/>
          <w:lang w:eastAsia="ru-RU"/>
        </w:rPr>
        <w:t>субконтрагентов</w:t>
      </w:r>
      <w:proofErr w:type="spellEnd"/>
      <w:r w:rsidRPr="00D309AA">
        <w:rPr>
          <w:bCs w:val="0"/>
          <w:lang w:eastAsia="ru-RU"/>
        </w:rPr>
        <w:t xml:space="preserve"> и их собственников (участников, учредителей, акционеров), в том числе конечных бенефициаров (</w:t>
      </w:r>
      <w:r w:rsidRPr="00D309AA">
        <w:rPr>
          <w:bCs w:val="0"/>
          <w:snapToGrid w:val="0"/>
          <w:lang w:eastAsia="ru-RU"/>
        </w:rPr>
        <w:t xml:space="preserve">фамилия, имя, отчество; серия и номер документа, удостоверяющего личность); ИНН </w:t>
      </w:r>
      <w:r w:rsidRPr="00D309AA">
        <w:rPr>
          <w:bCs w:val="0"/>
          <w:lang w:eastAsia="ru-RU"/>
        </w:rPr>
        <w:t xml:space="preserve"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D309AA">
        <w:rPr>
          <w:bCs w:val="0"/>
          <w:lang w:eastAsia="ru-RU"/>
        </w:rPr>
        <w:t>Росфинмониторинг</w:t>
      </w:r>
      <w:proofErr w:type="spellEnd"/>
      <w:r w:rsidRPr="00D309AA">
        <w:rPr>
          <w:bCs w:val="0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14:paraId="19626643" w14:textId="77777777" w:rsidR="00D309AA" w:rsidRPr="00D309AA" w:rsidRDefault="00D309AA" w:rsidP="00D309AA">
      <w:pPr>
        <w:suppressAutoHyphens w:val="0"/>
        <w:spacing w:line="240" w:lineRule="auto"/>
        <w:ind w:firstLine="709"/>
        <w:rPr>
          <w:bCs w:val="0"/>
          <w:snapToGrid w:val="0"/>
          <w:lang w:eastAsia="ru-RU"/>
        </w:rPr>
      </w:pPr>
      <w:r w:rsidRPr="00D309AA">
        <w:rPr>
          <w:bCs w:val="0"/>
          <w:snapToGrid w:val="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6EF9D840" w14:textId="77777777" w:rsidR="00D309AA" w:rsidRPr="00D309AA" w:rsidRDefault="00D309AA" w:rsidP="00D309AA">
      <w:pPr>
        <w:suppressAutoHyphens w:val="0"/>
        <w:spacing w:line="240" w:lineRule="auto"/>
        <w:ind w:firstLine="709"/>
        <w:rPr>
          <w:bCs w:val="0"/>
          <w:snapToGrid w:val="0"/>
          <w:lang w:eastAsia="ru-RU"/>
        </w:rPr>
      </w:pPr>
      <w:r w:rsidRPr="00D309AA">
        <w:rPr>
          <w:bCs w:val="0"/>
          <w:snapToGrid w:val="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01EA0D22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lang w:eastAsia="ru-RU"/>
        </w:rPr>
      </w:pPr>
    </w:p>
    <w:p w14:paraId="0B068AD3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lang w:eastAsia="ru-RU"/>
        </w:rPr>
      </w:pPr>
      <w:r w:rsidRPr="00D309AA">
        <w:rPr>
          <w:bCs w:val="0"/>
          <w:lang w:eastAsia="ru-RU"/>
        </w:rPr>
        <w:t>_______________________                                                   ______________________</w:t>
      </w:r>
    </w:p>
    <w:p w14:paraId="15088059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lang w:eastAsia="ru-RU"/>
        </w:rPr>
      </w:pPr>
      <w:r w:rsidRPr="00D309AA">
        <w:rPr>
          <w:bCs w:val="0"/>
          <w:lang w:eastAsia="ru-RU"/>
        </w:rPr>
        <w:t>(Подпись уполномоченного представителя)                                     (Ф.И.О. и должность подписавшего)</w:t>
      </w:r>
    </w:p>
    <w:p w14:paraId="02308994" w14:textId="77777777" w:rsidR="00D309AA" w:rsidRPr="00D309AA" w:rsidRDefault="00D309AA" w:rsidP="00D309AA">
      <w:pPr>
        <w:pBdr>
          <w:bottom w:val="single" w:sz="12" w:space="1" w:color="auto"/>
        </w:pBdr>
        <w:suppressAutoHyphens w:val="0"/>
        <w:spacing w:line="240" w:lineRule="auto"/>
        <w:ind w:firstLine="0"/>
        <w:jc w:val="left"/>
        <w:rPr>
          <w:b/>
          <w:lang w:eastAsia="ru-RU"/>
        </w:rPr>
      </w:pPr>
      <w:r w:rsidRPr="00D309AA">
        <w:rPr>
          <w:b/>
          <w:lang w:eastAsia="ru-RU"/>
        </w:rPr>
        <w:t>М.П.</w:t>
      </w:r>
    </w:p>
    <w:p w14:paraId="1B1AA04A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6783E47A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49E10E40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59EC7B06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603883D9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/>
          <w:bCs w:val="0"/>
          <w:i/>
          <w:lang w:eastAsia="ru-RU"/>
        </w:rPr>
      </w:pPr>
    </w:p>
    <w:p w14:paraId="73270088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>Руководитель __________________________/_______________________________</w:t>
      </w:r>
    </w:p>
    <w:p w14:paraId="3A4C6668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/>
          <w:bCs w:val="0"/>
          <w:lang w:eastAsia="ru-RU"/>
        </w:rPr>
      </w:pPr>
      <w:r w:rsidRPr="00D309AA">
        <w:rPr>
          <w:b/>
          <w:bCs w:val="0"/>
          <w:lang w:eastAsia="ru-RU"/>
        </w:rPr>
        <w:t xml:space="preserve">                                                    м.п.</w:t>
      </w:r>
    </w:p>
    <w:p w14:paraId="20016725" w14:textId="77777777" w:rsidR="00D309AA" w:rsidRPr="00D309AA" w:rsidRDefault="00D309AA" w:rsidP="00D309AA">
      <w:pPr>
        <w:tabs>
          <w:tab w:val="left" w:pos="709"/>
        </w:tabs>
        <w:suppressAutoHyphens w:val="0"/>
        <w:spacing w:line="240" w:lineRule="auto"/>
        <w:ind w:left="-567" w:hanging="284"/>
        <w:jc w:val="left"/>
        <w:rPr>
          <w:b/>
          <w:lang w:eastAsia="x-none"/>
        </w:rPr>
      </w:pPr>
    </w:p>
    <w:p w14:paraId="70DEB53B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/>
          <w:bCs w:val="0"/>
          <w:i/>
          <w:lang w:eastAsia="ru-RU"/>
        </w:rPr>
      </w:pPr>
    </w:p>
    <w:p w14:paraId="2ADB7A84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40F7EAF3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01FD53AF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6E800729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i/>
          <w:lang w:eastAsia="ru-RU"/>
        </w:rPr>
      </w:pPr>
      <w:r w:rsidRPr="00D309AA">
        <w:rPr>
          <w:bCs w:val="0"/>
          <w:i/>
          <w:lang w:eastAsia="ru-RU"/>
        </w:rPr>
        <w:t>____________________                                                                          _____________________</w:t>
      </w:r>
    </w:p>
    <w:p w14:paraId="409F9EA4" w14:textId="77777777" w:rsidR="00D309AA" w:rsidRPr="00D309AA" w:rsidRDefault="00D309AA" w:rsidP="00D309AA">
      <w:pPr>
        <w:suppressAutoHyphens w:val="0"/>
        <w:spacing w:line="240" w:lineRule="auto"/>
        <w:ind w:firstLine="0"/>
        <w:jc w:val="left"/>
        <w:rPr>
          <w:bCs w:val="0"/>
          <w:i/>
          <w:lang w:eastAsia="ru-RU"/>
        </w:rPr>
      </w:pPr>
      <w:r w:rsidRPr="00D309AA">
        <w:rPr>
          <w:rFonts w:ascii="Calibri" w:hAnsi="Calibri"/>
          <w:b/>
          <w:snapToGrid w:val="0"/>
          <w:lang w:eastAsia="ru-RU"/>
        </w:rPr>
        <w:t>М.П.                                                                                                                      М.П.</w:t>
      </w:r>
    </w:p>
    <w:p w14:paraId="4695D5F7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7D3E3D24" w14:textId="77777777" w:rsidR="00D309AA" w:rsidRPr="00D309AA" w:rsidRDefault="00D309AA" w:rsidP="00D309AA">
      <w:pPr>
        <w:suppressAutoHyphens w:val="0"/>
        <w:spacing w:line="240" w:lineRule="auto"/>
        <w:ind w:firstLine="0"/>
        <w:jc w:val="center"/>
        <w:rPr>
          <w:bCs w:val="0"/>
          <w:i/>
          <w:lang w:eastAsia="ru-RU"/>
        </w:rPr>
      </w:pPr>
    </w:p>
    <w:p w14:paraId="57BC9B2B" w14:textId="77777777" w:rsidR="00D309AA" w:rsidRPr="00D309AA" w:rsidRDefault="00D309AA" w:rsidP="00D309AA">
      <w:pPr>
        <w:spacing w:line="100" w:lineRule="atLeast"/>
        <w:ind w:firstLine="0"/>
        <w:rPr>
          <w:rFonts w:ascii="Calibri" w:eastAsia="SimSun" w:hAnsi="Calibri" w:cs="Calibri"/>
          <w:bCs w:val="0"/>
          <w:kern w:val="2"/>
        </w:rPr>
      </w:pPr>
    </w:p>
    <w:p w14:paraId="79999BA8" w14:textId="77777777" w:rsidR="00D309AA" w:rsidRPr="00D309AA" w:rsidRDefault="00D309AA" w:rsidP="00D309AA">
      <w:pPr>
        <w:suppressAutoHyphens w:val="0"/>
        <w:spacing w:line="240" w:lineRule="auto"/>
        <w:ind w:firstLine="0"/>
        <w:rPr>
          <w:b/>
          <w:i/>
          <w:iCs/>
          <w:lang w:eastAsia="ru-RU"/>
        </w:rPr>
      </w:pPr>
    </w:p>
    <w:p w14:paraId="14F57079" w14:textId="77777777" w:rsidR="003B6741" w:rsidRDefault="003B6741" w:rsidP="00D309AA">
      <w:pPr>
        <w:suppressAutoHyphens w:val="0"/>
      </w:pPr>
    </w:p>
    <w:sectPr w:rsidR="003B6741" w:rsidSect="000728B3">
      <w:footerReference w:type="default" r:id="rId12"/>
      <w:type w:val="nextColumn"/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AC8A87" w15:done="0"/>
  <w15:commentEx w15:paraId="4F4B3B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B3956" w14:textId="77777777" w:rsidR="00174342" w:rsidRDefault="00174342" w:rsidP="006314F2">
      <w:pPr>
        <w:spacing w:line="240" w:lineRule="auto"/>
      </w:pPr>
      <w:r>
        <w:separator/>
      </w:r>
    </w:p>
  </w:endnote>
  <w:endnote w:type="continuationSeparator" w:id="0">
    <w:p w14:paraId="7F8F200F" w14:textId="77777777" w:rsidR="00174342" w:rsidRDefault="00174342" w:rsidP="00631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CBDF" w14:textId="77777777" w:rsidR="008935EB" w:rsidRDefault="008935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A498" w14:textId="77777777" w:rsidR="00CC5624" w:rsidRDefault="0017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776B" w14:textId="77777777" w:rsidR="00174342" w:rsidRDefault="00174342" w:rsidP="006314F2">
      <w:pPr>
        <w:spacing w:line="240" w:lineRule="auto"/>
      </w:pPr>
      <w:r>
        <w:separator/>
      </w:r>
    </w:p>
  </w:footnote>
  <w:footnote w:type="continuationSeparator" w:id="0">
    <w:p w14:paraId="3657F60F" w14:textId="77777777" w:rsidR="00174342" w:rsidRDefault="00174342" w:rsidP="00631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A6525F"/>
    <w:multiLevelType w:val="hybridMultilevel"/>
    <w:tmpl w:val="881AC9E6"/>
    <w:lvl w:ilvl="0" w:tplc="8D72F1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гарькова Евгения Владимировна">
    <w15:presenceInfo w15:providerId="None" w15:userId="Чигарькова Евгени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3"/>
    <w:rsid w:val="00000555"/>
    <w:rsid w:val="00001F90"/>
    <w:rsid w:val="00011E67"/>
    <w:rsid w:val="00013E4E"/>
    <w:rsid w:val="00014B55"/>
    <w:rsid w:val="00022E33"/>
    <w:rsid w:val="000249D9"/>
    <w:rsid w:val="00046A6D"/>
    <w:rsid w:val="00046A7B"/>
    <w:rsid w:val="00054C77"/>
    <w:rsid w:val="000606BE"/>
    <w:rsid w:val="00063439"/>
    <w:rsid w:val="000728B3"/>
    <w:rsid w:val="000820A8"/>
    <w:rsid w:val="00094603"/>
    <w:rsid w:val="000A5BFC"/>
    <w:rsid w:val="000A64FC"/>
    <w:rsid w:val="000A7DD3"/>
    <w:rsid w:val="000B3DEC"/>
    <w:rsid w:val="000C0FDB"/>
    <w:rsid w:val="000C37BF"/>
    <w:rsid w:val="000C5908"/>
    <w:rsid w:val="000D1461"/>
    <w:rsid w:val="000E5AC0"/>
    <w:rsid w:val="000F08F6"/>
    <w:rsid w:val="00101E25"/>
    <w:rsid w:val="00102CD6"/>
    <w:rsid w:val="001072E1"/>
    <w:rsid w:val="00141762"/>
    <w:rsid w:val="00166C65"/>
    <w:rsid w:val="0017172D"/>
    <w:rsid w:val="00174342"/>
    <w:rsid w:val="001772F8"/>
    <w:rsid w:val="00182DE6"/>
    <w:rsid w:val="001B052B"/>
    <w:rsid w:val="001B45FB"/>
    <w:rsid w:val="001D1CF8"/>
    <w:rsid w:val="001D1E45"/>
    <w:rsid w:val="001E18F1"/>
    <w:rsid w:val="001E4373"/>
    <w:rsid w:val="001E6DAA"/>
    <w:rsid w:val="001F2551"/>
    <w:rsid w:val="001F4915"/>
    <w:rsid w:val="001F6E5D"/>
    <w:rsid w:val="00200FAE"/>
    <w:rsid w:val="00215B13"/>
    <w:rsid w:val="00220D41"/>
    <w:rsid w:val="0022152E"/>
    <w:rsid w:val="002328FA"/>
    <w:rsid w:val="002348DE"/>
    <w:rsid w:val="00244DFB"/>
    <w:rsid w:val="00252379"/>
    <w:rsid w:val="0025505A"/>
    <w:rsid w:val="00255B73"/>
    <w:rsid w:val="002568CE"/>
    <w:rsid w:val="00265B65"/>
    <w:rsid w:val="002671EF"/>
    <w:rsid w:val="002720B4"/>
    <w:rsid w:val="0027785F"/>
    <w:rsid w:val="00284AB5"/>
    <w:rsid w:val="00293438"/>
    <w:rsid w:val="002A00DD"/>
    <w:rsid w:val="002A1FB2"/>
    <w:rsid w:val="002A50DA"/>
    <w:rsid w:val="002C2F6A"/>
    <w:rsid w:val="002D107E"/>
    <w:rsid w:val="002D37F7"/>
    <w:rsid w:val="002E5E0B"/>
    <w:rsid w:val="002E627E"/>
    <w:rsid w:val="002E6FDA"/>
    <w:rsid w:val="002F10CE"/>
    <w:rsid w:val="002F684D"/>
    <w:rsid w:val="003017DA"/>
    <w:rsid w:val="0030195A"/>
    <w:rsid w:val="0030266F"/>
    <w:rsid w:val="00310131"/>
    <w:rsid w:val="0031052D"/>
    <w:rsid w:val="00322C52"/>
    <w:rsid w:val="003303BA"/>
    <w:rsid w:val="00331EE5"/>
    <w:rsid w:val="0035250C"/>
    <w:rsid w:val="0035369D"/>
    <w:rsid w:val="0036006D"/>
    <w:rsid w:val="00361F79"/>
    <w:rsid w:val="003640B4"/>
    <w:rsid w:val="00367E74"/>
    <w:rsid w:val="00372BF9"/>
    <w:rsid w:val="003816D9"/>
    <w:rsid w:val="00395850"/>
    <w:rsid w:val="003A1E47"/>
    <w:rsid w:val="003A47F5"/>
    <w:rsid w:val="003B14F8"/>
    <w:rsid w:val="003B2FB0"/>
    <w:rsid w:val="003B6741"/>
    <w:rsid w:val="003D4C80"/>
    <w:rsid w:val="003D613D"/>
    <w:rsid w:val="003F0C49"/>
    <w:rsid w:val="004028CC"/>
    <w:rsid w:val="004077F8"/>
    <w:rsid w:val="004164F4"/>
    <w:rsid w:val="00432A94"/>
    <w:rsid w:val="0043783A"/>
    <w:rsid w:val="0045114E"/>
    <w:rsid w:val="004511F7"/>
    <w:rsid w:val="0045456B"/>
    <w:rsid w:val="00454A3E"/>
    <w:rsid w:val="004645B2"/>
    <w:rsid w:val="0047124D"/>
    <w:rsid w:val="004951DF"/>
    <w:rsid w:val="004A7113"/>
    <w:rsid w:val="004A73D2"/>
    <w:rsid w:val="004B2778"/>
    <w:rsid w:val="004B5C41"/>
    <w:rsid w:val="004B60FB"/>
    <w:rsid w:val="004C73E2"/>
    <w:rsid w:val="004D1183"/>
    <w:rsid w:val="004D190E"/>
    <w:rsid w:val="004D4FBE"/>
    <w:rsid w:val="0050147F"/>
    <w:rsid w:val="0051030C"/>
    <w:rsid w:val="00511D5B"/>
    <w:rsid w:val="005129A6"/>
    <w:rsid w:val="00512C2E"/>
    <w:rsid w:val="005312AA"/>
    <w:rsid w:val="0053298F"/>
    <w:rsid w:val="00534DDD"/>
    <w:rsid w:val="005353A8"/>
    <w:rsid w:val="00540DD6"/>
    <w:rsid w:val="00545718"/>
    <w:rsid w:val="0055136F"/>
    <w:rsid w:val="005719B1"/>
    <w:rsid w:val="00580B5D"/>
    <w:rsid w:val="00581DAD"/>
    <w:rsid w:val="00585360"/>
    <w:rsid w:val="005868B3"/>
    <w:rsid w:val="00591653"/>
    <w:rsid w:val="005929DE"/>
    <w:rsid w:val="0059425E"/>
    <w:rsid w:val="0059762D"/>
    <w:rsid w:val="005A25FA"/>
    <w:rsid w:val="005C0BD1"/>
    <w:rsid w:val="005C517F"/>
    <w:rsid w:val="005C6CC6"/>
    <w:rsid w:val="005D79DF"/>
    <w:rsid w:val="005E3FF4"/>
    <w:rsid w:val="005F3F17"/>
    <w:rsid w:val="005F5FB6"/>
    <w:rsid w:val="00603623"/>
    <w:rsid w:val="00606B9A"/>
    <w:rsid w:val="00607D21"/>
    <w:rsid w:val="00612365"/>
    <w:rsid w:val="00612604"/>
    <w:rsid w:val="00616E81"/>
    <w:rsid w:val="00622BAD"/>
    <w:rsid w:val="00625891"/>
    <w:rsid w:val="006314F2"/>
    <w:rsid w:val="00634DF5"/>
    <w:rsid w:val="00636350"/>
    <w:rsid w:val="006437BD"/>
    <w:rsid w:val="00645841"/>
    <w:rsid w:val="00657C62"/>
    <w:rsid w:val="00663E83"/>
    <w:rsid w:val="0066401B"/>
    <w:rsid w:val="006654D8"/>
    <w:rsid w:val="00670BF6"/>
    <w:rsid w:val="00670DEE"/>
    <w:rsid w:val="006752E7"/>
    <w:rsid w:val="006762CE"/>
    <w:rsid w:val="00681986"/>
    <w:rsid w:val="006867D4"/>
    <w:rsid w:val="00691C0C"/>
    <w:rsid w:val="006933BB"/>
    <w:rsid w:val="00697BB1"/>
    <w:rsid w:val="006A367C"/>
    <w:rsid w:val="006D5A74"/>
    <w:rsid w:val="006E557C"/>
    <w:rsid w:val="006F5D6D"/>
    <w:rsid w:val="006F6F62"/>
    <w:rsid w:val="00706E00"/>
    <w:rsid w:val="007111A0"/>
    <w:rsid w:val="00713027"/>
    <w:rsid w:val="00715D31"/>
    <w:rsid w:val="007202D1"/>
    <w:rsid w:val="007425BB"/>
    <w:rsid w:val="0076269A"/>
    <w:rsid w:val="00772F7A"/>
    <w:rsid w:val="00776DD6"/>
    <w:rsid w:val="00777D90"/>
    <w:rsid w:val="007910A7"/>
    <w:rsid w:val="007E4861"/>
    <w:rsid w:val="007E49C0"/>
    <w:rsid w:val="007E5911"/>
    <w:rsid w:val="007F2E15"/>
    <w:rsid w:val="007F3F0E"/>
    <w:rsid w:val="00806DB9"/>
    <w:rsid w:val="00807337"/>
    <w:rsid w:val="00816356"/>
    <w:rsid w:val="008264EF"/>
    <w:rsid w:val="00831B69"/>
    <w:rsid w:val="00835C62"/>
    <w:rsid w:val="0084416E"/>
    <w:rsid w:val="00861CFE"/>
    <w:rsid w:val="00863442"/>
    <w:rsid w:val="008672E3"/>
    <w:rsid w:val="008754FC"/>
    <w:rsid w:val="008935EB"/>
    <w:rsid w:val="0089610C"/>
    <w:rsid w:val="008A4563"/>
    <w:rsid w:val="008C76E5"/>
    <w:rsid w:val="008D19B8"/>
    <w:rsid w:val="008D26B8"/>
    <w:rsid w:val="008D5BB5"/>
    <w:rsid w:val="008E5331"/>
    <w:rsid w:val="008E628D"/>
    <w:rsid w:val="0091366C"/>
    <w:rsid w:val="009227AE"/>
    <w:rsid w:val="00926DB7"/>
    <w:rsid w:val="0093282B"/>
    <w:rsid w:val="009529EE"/>
    <w:rsid w:val="00963029"/>
    <w:rsid w:val="009675C2"/>
    <w:rsid w:val="009718A0"/>
    <w:rsid w:val="009739CA"/>
    <w:rsid w:val="00973ABF"/>
    <w:rsid w:val="00981258"/>
    <w:rsid w:val="00993633"/>
    <w:rsid w:val="00997811"/>
    <w:rsid w:val="009D1145"/>
    <w:rsid w:val="009D1ED2"/>
    <w:rsid w:val="009E490C"/>
    <w:rsid w:val="009E53B3"/>
    <w:rsid w:val="009F75C2"/>
    <w:rsid w:val="00A03EB0"/>
    <w:rsid w:val="00A06ED6"/>
    <w:rsid w:val="00A10E39"/>
    <w:rsid w:val="00A1659F"/>
    <w:rsid w:val="00A371D2"/>
    <w:rsid w:val="00A37837"/>
    <w:rsid w:val="00A51455"/>
    <w:rsid w:val="00A66686"/>
    <w:rsid w:val="00A678FD"/>
    <w:rsid w:val="00A710E5"/>
    <w:rsid w:val="00A7215F"/>
    <w:rsid w:val="00A72D1D"/>
    <w:rsid w:val="00A74D0E"/>
    <w:rsid w:val="00A77E65"/>
    <w:rsid w:val="00A87FF6"/>
    <w:rsid w:val="00A914FF"/>
    <w:rsid w:val="00A9596A"/>
    <w:rsid w:val="00AC05AA"/>
    <w:rsid w:val="00AC4EE0"/>
    <w:rsid w:val="00AE0ADC"/>
    <w:rsid w:val="00AE517A"/>
    <w:rsid w:val="00AE67BC"/>
    <w:rsid w:val="00AF541D"/>
    <w:rsid w:val="00B013F0"/>
    <w:rsid w:val="00B0485F"/>
    <w:rsid w:val="00B10CB0"/>
    <w:rsid w:val="00B11C00"/>
    <w:rsid w:val="00B2692D"/>
    <w:rsid w:val="00B32DFC"/>
    <w:rsid w:val="00B40B48"/>
    <w:rsid w:val="00B46936"/>
    <w:rsid w:val="00B86235"/>
    <w:rsid w:val="00B91666"/>
    <w:rsid w:val="00B9169F"/>
    <w:rsid w:val="00B92806"/>
    <w:rsid w:val="00BB2969"/>
    <w:rsid w:val="00BB6673"/>
    <w:rsid w:val="00BC21A7"/>
    <w:rsid w:val="00BC59C9"/>
    <w:rsid w:val="00BE039C"/>
    <w:rsid w:val="00BE25F3"/>
    <w:rsid w:val="00BE73CD"/>
    <w:rsid w:val="00BF0ECF"/>
    <w:rsid w:val="00BF7549"/>
    <w:rsid w:val="00C04758"/>
    <w:rsid w:val="00C2729B"/>
    <w:rsid w:val="00C3293C"/>
    <w:rsid w:val="00C42985"/>
    <w:rsid w:val="00C57E86"/>
    <w:rsid w:val="00C600D9"/>
    <w:rsid w:val="00C65218"/>
    <w:rsid w:val="00C6586C"/>
    <w:rsid w:val="00C7782C"/>
    <w:rsid w:val="00C81A6D"/>
    <w:rsid w:val="00C82BBC"/>
    <w:rsid w:val="00C93097"/>
    <w:rsid w:val="00C952F2"/>
    <w:rsid w:val="00CB5B98"/>
    <w:rsid w:val="00CC2201"/>
    <w:rsid w:val="00CC6E8C"/>
    <w:rsid w:val="00CD6D64"/>
    <w:rsid w:val="00CD6FC5"/>
    <w:rsid w:val="00D22FAE"/>
    <w:rsid w:val="00D24666"/>
    <w:rsid w:val="00D309AA"/>
    <w:rsid w:val="00D32FDF"/>
    <w:rsid w:val="00D41CF1"/>
    <w:rsid w:val="00D5464B"/>
    <w:rsid w:val="00D54F01"/>
    <w:rsid w:val="00D72823"/>
    <w:rsid w:val="00D737E4"/>
    <w:rsid w:val="00D75AD3"/>
    <w:rsid w:val="00D8657E"/>
    <w:rsid w:val="00D90DA2"/>
    <w:rsid w:val="00D9282E"/>
    <w:rsid w:val="00DB4833"/>
    <w:rsid w:val="00DB6544"/>
    <w:rsid w:val="00DD7D36"/>
    <w:rsid w:val="00DE08C6"/>
    <w:rsid w:val="00DE1587"/>
    <w:rsid w:val="00DE4FC2"/>
    <w:rsid w:val="00DE6798"/>
    <w:rsid w:val="00DF285D"/>
    <w:rsid w:val="00DF4153"/>
    <w:rsid w:val="00DF77D8"/>
    <w:rsid w:val="00E0489D"/>
    <w:rsid w:val="00E07176"/>
    <w:rsid w:val="00E16379"/>
    <w:rsid w:val="00E21C08"/>
    <w:rsid w:val="00E229FC"/>
    <w:rsid w:val="00E33DB8"/>
    <w:rsid w:val="00E71B30"/>
    <w:rsid w:val="00E737E9"/>
    <w:rsid w:val="00E778A6"/>
    <w:rsid w:val="00E86BD7"/>
    <w:rsid w:val="00EA498F"/>
    <w:rsid w:val="00EA4C0B"/>
    <w:rsid w:val="00EA7F9F"/>
    <w:rsid w:val="00EB6CFC"/>
    <w:rsid w:val="00EB71A8"/>
    <w:rsid w:val="00EC5D7C"/>
    <w:rsid w:val="00ED352B"/>
    <w:rsid w:val="00ED469C"/>
    <w:rsid w:val="00ED4A98"/>
    <w:rsid w:val="00ED7FFB"/>
    <w:rsid w:val="00EE2E52"/>
    <w:rsid w:val="00EE3D06"/>
    <w:rsid w:val="00EF04D4"/>
    <w:rsid w:val="00F0275B"/>
    <w:rsid w:val="00F0455D"/>
    <w:rsid w:val="00F23564"/>
    <w:rsid w:val="00F3486C"/>
    <w:rsid w:val="00F35129"/>
    <w:rsid w:val="00F35B39"/>
    <w:rsid w:val="00F46FFE"/>
    <w:rsid w:val="00F74FCF"/>
    <w:rsid w:val="00F81C6C"/>
    <w:rsid w:val="00F93990"/>
    <w:rsid w:val="00F96BC4"/>
    <w:rsid w:val="00FA0EB8"/>
    <w:rsid w:val="00FB63A3"/>
    <w:rsid w:val="00FC0809"/>
    <w:rsid w:val="00FC2495"/>
    <w:rsid w:val="00FC2998"/>
    <w:rsid w:val="00FD2DE5"/>
    <w:rsid w:val="00FD76E2"/>
    <w:rsid w:val="00FF147D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B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4F2"/>
    <w:rPr>
      <w:rFonts w:ascii="Times New Roman" w:eastAsia="Times New Roman" w:hAnsi="Times New Roman" w:cs="Times New Roman"/>
      <w:bCs/>
      <w:lang w:eastAsia="ar-SA"/>
    </w:rPr>
  </w:style>
  <w:style w:type="paragraph" w:styleId="a5">
    <w:name w:val="footer"/>
    <w:basedOn w:val="a"/>
    <w:link w:val="a6"/>
    <w:uiPriority w:val="99"/>
    <w:unhideWhenUsed/>
    <w:rsid w:val="006314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4F2"/>
    <w:rPr>
      <w:rFonts w:ascii="Times New Roman" w:eastAsia="Times New Roman" w:hAnsi="Times New Roman" w:cs="Times New Roman"/>
      <w:bCs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0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48"/>
    <w:rPr>
      <w:rFonts w:ascii="Tahoma" w:eastAsia="Times New Roman" w:hAnsi="Tahoma" w:cs="Tahoma"/>
      <w:bCs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A721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21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215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215F"/>
    <w:rPr>
      <w:b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21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B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4F2"/>
    <w:rPr>
      <w:rFonts w:ascii="Times New Roman" w:eastAsia="Times New Roman" w:hAnsi="Times New Roman" w:cs="Times New Roman"/>
      <w:bCs/>
      <w:lang w:eastAsia="ar-SA"/>
    </w:rPr>
  </w:style>
  <w:style w:type="paragraph" w:styleId="a5">
    <w:name w:val="footer"/>
    <w:basedOn w:val="a"/>
    <w:link w:val="a6"/>
    <w:uiPriority w:val="99"/>
    <w:unhideWhenUsed/>
    <w:rsid w:val="006314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4F2"/>
    <w:rPr>
      <w:rFonts w:ascii="Times New Roman" w:eastAsia="Times New Roman" w:hAnsi="Times New Roman" w:cs="Times New Roman"/>
      <w:bCs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0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48"/>
    <w:rPr>
      <w:rFonts w:ascii="Tahoma" w:eastAsia="Times New Roman" w:hAnsi="Tahoma" w:cs="Tahoma"/>
      <w:bCs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A721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21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215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215F"/>
    <w:rPr>
      <w:b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21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sk-volgi.ru/ru/o_kompanii/antikorrup/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B6B9-CA20-41BA-A6CF-74189D2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5</cp:revision>
  <cp:lastPrinted>2015-02-09T10:36:00Z</cp:lastPrinted>
  <dcterms:created xsi:type="dcterms:W3CDTF">2016-01-26T04:00:00Z</dcterms:created>
  <dcterms:modified xsi:type="dcterms:W3CDTF">2016-01-26T04:40:00Z</dcterms:modified>
</cp:coreProperties>
</file>